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left"/>
        <w:rPr>
          <w:rFonts w:ascii="ＭＳ ゴシック" w:hAnsi="ＭＳ ゴシック"/>
          <w:szCs w:val="22"/>
        </w:rPr>
      </w:pPr>
      <w:r>
        <w:rPr>
          <w:rFonts w:ascii="ＭＳ ゴシック" w:hAnsi="ＭＳ ゴシック"/>
          <w:szCs w:val="22"/>
        </w:rPr>
        <w:t>様式７</w:t>
      </w:r>
    </w:p>
    <w:p>
      <w:pPr>
        <w:pStyle w:val="Normal"/>
        <w:jc w:val="center"/>
        <w:rPr>
          <w:rFonts w:ascii="ＭＳ ゴシック" w:hAnsi="ＭＳ ゴシック"/>
          <w:sz w:val="28"/>
          <w:szCs w:val="28"/>
        </w:rPr>
      </w:pPr>
      <w:r>
        <w:rPr>
          <w:sz w:val="28"/>
        </w:rPr>
        <w:t>募集要項等</w:t>
      </w:r>
      <w:r>
        <w:rPr>
          <w:rFonts w:ascii="ＭＳ ゴシック" w:hAnsi="ＭＳ ゴシック"/>
          <w:sz w:val="28"/>
          <w:szCs w:val="28"/>
        </w:rPr>
        <w:t>に関する質問書</w:t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>令和　　年　　月　　日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  <w:t>　羽曳野市長　山入端　創　様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ind w:firstLine="3960"/>
        <w:rPr>
          <w:szCs w:val="22"/>
        </w:rPr>
      </w:pPr>
      <w:r>
        <w:rPr>
          <w:szCs w:val="22"/>
        </w:rPr>
        <w:t>所 在 地</w:t>
      </w:r>
    </w:p>
    <w:p>
      <w:pPr>
        <w:pStyle w:val="Normal"/>
        <w:ind w:firstLine="3960"/>
        <w:rPr>
          <w:szCs w:val="22"/>
        </w:rPr>
      </w:pPr>
      <w:r>
        <w:rPr>
          <w:szCs w:val="22"/>
        </w:rPr>
        <w:t>会 社 名</w:t>
      </w:r>
    </w:p>
    <w:p>
      <w:pPr>
        <w:pStyle w:val="Normal"/>
        <w:ind w:firstLine="3960"/>
        <w:rPr>
          <w:szCs w:val="22"/>
        </w:rPr>
      </w:pPr>
      <w:r>
        <w:rPr>
          <w:szCs w:val="22"/>
        </w:rPr>
        <w:t>代 表 者</w:t>
      </w:r>
    </w:p>
    <w:p>
      <w:pPr>
        <w:pStyle w:val="Normal"/>
        <w:ind w:firstLine="3960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  <w:t>　　　　　　　　　　　　　　　　　　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  <w:t>　</w:t>
      </w:r>
      <w:r>
        <w:rPr>
          <w:szCs w:val="22"/>
          <w:lang w:bidi="en-US"/>
        </w:rPr>
        <w:t>（仮称）第４こども園整備基本計画策定及び事業手法等検討業務</w:t>
      </w:r>
      <w:r>
        <w:rPr>
          <w:szCs w:val="22"/>
        </w:rPr>
        <w:t>に関する公募型プロポーザル募集要項等に関して、次の項目を質問いたします。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tbl>
      <w:tblPr>
        <w:tblW w:w="86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32"/>
        <w:gridCol w:w="6379"/>
      </w:tblGrid>
      <w:tr>
        <w:trPr>
          <w:trHeight w:val="453" w:hRule="atLeast"/>
        </w:trPr>
        <w:tc>
          <w:tcPr>
            <w:tcW w:w="8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質問書に対する回答等連絡先</w:t>
            </w:r>
          </w:p>
        </w:tc>
      </w:tr>
      <w:tr>
        <w:trPr>
          <w:trHeight w:val="453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distribute"/>
              <w:rPr>
                <w:szCs w:val="22"/>
              </w:rPr>
            </w:pPr>
            <w:r>
              <w:rPr>
                <w:szCs w:val="22"/>
              </w:rPr>
              <w:t>担当部署、担当者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453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distribute"/>
              <w:rPr>
                <w:szCs w:val="22"/>
              </w:rPr>
            </w:pPr>
            <w:r>
              <w:rPr>
                <w:szCs w:val="22"/>
              </w:rPr>
              <w:t>電子メール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spacing w:lineRule="exact" w:line="100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  <w:t>注）質問がない場合は、質問書を提出する必要はありません。</w:t>
      </w:r>
    </w:p>
    <w:p>
      <w:pPr>
        <w:pStyle w:val="Normal"/>
        <w:ind w:left="880" w:hanging="880"/>
        <w:rPr>
          <w:szCs w:val="22"/>
        </w:rPr>
      </w:pPr>
      <w:r>
        <w:rPr>
          <w:szCs w:val="22"/>
        </w:rPr>
        <w:t>　　</w:t>
      </w:r>
    </w:p>
    <w:p>
      <w:pPr>
        <w:pStyle w:val="Normal"/>
        <w:rPr>
          <w:szCs w:val="22"/>
        </w:rPr>
      </w:pPr>
      <w:r>
        <w:rPr>
          <w:szCs w:val="22"/>
        </w:rPr>
      </w:r>
    </w:p>
    <w:tbl>
      <w:tblPr>
        <w:tblW w:w="86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4"/>
        <w:gridCol w:w="1732"/>
        <w:gridCol w:w="1135"/>
        <w:gridCol w:w="5180"/>
      </w:tblGrid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図書名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ページ、行等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質　問　事　項</w:t>
            </w:r>
          </w:p>
        </w:tc>
      </w:tr>
      <w:tr>
        <w:trPr>
          <w:trHeight w:val="107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１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7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２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7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３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7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４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7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５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８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spacing w:lineRule="exact" w:line="220"/>
        <w:rPr>
          <w:szCs w:val="22"/>
        </w:rPr>
      </w:pPr>
      <w:r>
        <w:rPr/>
      </w:r>
    </w:p>
    <w:sectPr>
      <w:type w:val="nextPage"/>
      <w:pgSz w:w="11906" w:h="16838"/>
      <w:pgMar w:left="1588" w:right="1588" w:gutter="0" w:header="0" w:top="1276" w:footer="0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1f3b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2"/>
      <w:szCs w:val="24"/>
      <w:lang w:val="en-US" w:eastAsia="ja-JP" w:bidi="ar-SA"/>
    </w:rPr>
  </w:style>
  <w:style w:type="paragraph" w:styleId="4">
    <w:name w:val="Heading 4"/>
    <w:basedOn w:val="Style17"/>
    <w:next w:val="Normal"/>
    <w:link w:val="41"/>
    <w:autoRedefine/>
    <w:qFormat/>
    <w:rsid w:val="00843c40"/>
    <w:pPr>
      <w:keepLines/>
      <w:widowControl/>
      <w:ind w:left="840" w:hanging="0"/>
      <w:jc w:val="center"/>
      <w:outlineLvl w:val="3"/>
    </w:pPr>
    <w:rPr>
      <w:b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本文 (文字)"/>
    <w:uiPriority w:val="99"/>
    <w:semiHidden/>
    <w:qFormat/>
    <w:rsid w:val="001a1c59"/>
    <w:rPr>
      <w:rFonts w:ascii="Century" w:hAnsi="Century" w:eastAsia="ＭＳ 明朝" w:cs="Times New Roman"/>
      <w:szCs w:val="24"/>
    </w:rPr>
  </w:style>
  <w:style w:type="character" w:styleId="Style14" w:customStyle="1">
    <w:name w:val="ヘッダー (文字)"/>
    <w:qFormat/>
    <w:rsid w:val="00843c40"/>
    <w:rPr>
      <w:rFonts w:ascii="Century" w:hAnsi="Century" w:eastAsia="ＭＳ 明朝" w:cs="Times New Roman"/>
      <w:szCs w:val="24"/>
    </w:rPr>
  </w:style>
  <w:style w:type="character" w:styleId="41" w:customStyle="1">
    <w:name w:val="見出し 4 (文字)"/>
    <w:qFormat/>
    <w:rsid w:val="00843c40"/>
    <w:rPr>
      <w:rFonts w:ascii="ＭＳ 明朝" w:hAnsi="ＭＳ 明朝" w:eastAsia="ＭＳ 明朝" w:cs="Times New Roman"/>
      <w:bCs/>
      <w:szCs w:val="21"/>
    </w:rPr>
  </w:style>
  <w:style w:type="character" w:styleId="Style15" w:customStyle="1">
    <w:name w:val="フッター (文字)"/>
    <w:uiPriority w:val="99"/>
    <w:qFormat/>
    <w:rsid w:val="00f47074"/>
    <w:rPr>
      <w:rFonts w:ascii="Century" w:hAnsi="Century" w:eastAsia="ＭＳ 明朝" w:cs="Times New Roman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link w:val="Style13"/>
    <w:uiPriority w:val="99"/>
    <w:semiHidden/>
    <w:unhideWhenUsed/>
    <w:rsid w:val="001a1c59"/>
    <w:pPr/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タイトル 1"/>
    <w:basedOn w:val="Style17"/>
    <w:next w:val="Normal"/>
    <w:qFormat/>
    <w:rsid w:val="001a1c59"/>
    <w:pPr>
      <w:jc w:val="center"/>
    </w:pPr>
    <w:rPr>
      <w:rFonts w:ascii="Arial" w:hAnsi="Arial" w:eastAsia="ＭＳ ゴシック"/>
      <w:sz w:val="48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rsid w:val="00843c4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f4707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14EC7-256E-4EAD-96EB-D822C36C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LibreOffice/7.3.7.2$Windows_X86_64 LibreOffice_project/e114eadc50a9ff8d8c8a0567d6da8f454beeb84f</Application>
  <AppVersion>15.0000</AppVersion>
  <Pages>2</Pages>
  <Words>186</Words>
  <Characters>192</Characters>
  <CharactersWithSpaces>232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2023-05-24T09:00:00Z</dcterms:created>
  <dc:creator/>
  <dc:description/>
  <dc:language>ja-JP</dc:language>
  <cp:lastModifiedBy/>
  <dcterms:modified xsi:type="dcterms:W3CDTF">2024-06-18T08:15:00Z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