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left"/>
        <w:rPr>
          <w:rFonts w:ascii="ＭＳ ゴシック" w:hAnsi="ＭＳ ゴシック"/>
          <w:szCs w:val="22"/>
        </w:rPr>
      </w:pPr>
      <w:r>
        <w:rPr>
          <w:rFonts w:ascii="ＭＳ ゴシック" w:hAnsi="ＭＳ ゴシック"/>
          <w:szCs w:val="22"/>
        </w:rPr>
        <w:t>様式７</w:t>
      </w:r>
    </w:p>
    <w:p>
      <w:pPr>
        <w:pStyle w:val="Normal"/>
        <w:jc w:val="center"/>
        <w:rPr>
          <w:rFonts w:ascii="ＭＳ ゴシック" w:hAnsi="ＭＳ ゴシック"/>
          <w:sz w:val="28"/>
          <w:szCs w:val="28"/>
        </w:rPr>
      </w:pPr>
      <w:r>
        <w:rPr>
          <w:sz w:val="28"/>
        </w:rPr>
        <w:t>募集要項等</w:t>
      </w:r>
      <w:r>
        <w:rPr>
          <w:rFonts w:ascii="ＭＳ ゴシック" w:hAnsi="ＭＳ ゴシック"/>
          <w:sz w:val="28"/>
          <w:szCs w:val="28"/>
        </w:rPr>
        <w:t>に関する質問書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令和　　年　　月　　日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　羽曳野市長　山入端　創　様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  <w:t>所 在 地</w:t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  <w:t>会 社 名</w:t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  <w:t>代 表 者</w:t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　　　　　　　　　　　　　　　　　　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　（仮称）第３こども園</w:t>
      </w:r>
      <w:bookmarkStart w:id="0" w:name="_GoBack"/>
      <w:bookmarkEnd w:id="0"/>
      <w:r>
        <w:rPr>
          <w:szCs w:val="22"/>
        </w:rPr>
        <w:t>整備事業に係る基本設計及び実施設計業務に関する公募型プロポーザル募集要項等に関して、次の項目を質問いたします。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tbl>
      <w:tblPr>
        <w:tblW w:w="86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2"/>
        <w:gridCol w:w="6379"/>
      </w:tblGrid>
      <w:tr>
        <w:trPr>
          <w:trHeight w:val="453" w:hRule="atLeast"/>
        </w:trPr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質問書に対する回答等連絡先</w:t>
            </w:r>
          </w:p>
        </w:tc>
      </w:tr>
      <w:tr>
        <w:trPr>
          <w:trHeight w:val="453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distribute"/>
              <w:rPr>
                <w:szCs w:val="22"/>
              </w:rPr>
            </w:pPr>
            <w:r>
              <w:rPr>
                <w:szCs w:val="22"/>
              </w:rPr>
              <w:t>担当部署、担当者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53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distribute"/>
              <w:rPr>
                <w:szCs w:val="22"/>
              </w:rPr>
            </w:pPr>
            <w:r>
              <w:rPr>
                <w:szCs w:val="22"/>
              </w:rPr>
              <w:t>電子メール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spacing w:lineRule="exact" w:line="100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注）質問がない場合は、質問書を提出する必要はありません。</w:t>
      </w:r>
    </w:p>
    <w:p>
      <w:pPr>
        <w:pStyle w:val="Normal"/>
        <w:ind w:left="880" w:hanging="880"/>
        <w:rPr>
          <w:szCs w:val="22"/>
        </w:rPr>
      </w:pPr>
      <w:r>
        <w:rPr>
          <w:szCs w:val="22"/>
        </w:rPr>
        <w:t>　　</w:t>
      </w:r>
    </w:p>
    <w:p>
      <w:pPr>
        <w:pStyle w:val="Normal"/>
        <w:rPr>
          <w:szCs w:val="22"/>
        </w:rPr>
      </w:pPr>
      <w:r>
        <w:rPr>
          <w:szCs w:val="22"/>
        </w:rPr>
      </w:r>
    </w:p>
    <w:tbl>
      <w:tblPr>
        <w:tblW w:w="86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4"/>
        <w:gridCol w:w="1253"/>
        <w:gridCol w:w="1260"/>
        <w:gridCol w:w="5534"/>
      </w:tblGrid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図書名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ページ、行など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質　問　事　項</w:t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２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５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７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８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９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spacing w:lineRule="exact" w:line="220"/>
        <w:rPr>
          <w:szCs w:val="22"/>
        </w:rPr>
      </w:pPr>
      <w:r>
        <w:rPr/>
      </w:r>
    </w:p>
    <w:sectPr>
      <w:type w:val="nextPage"/>
      <w:pgSz w:w="11906" w:h="16838"/>
      <w:pgMar w:left="1588" w:right="1588" w:gutter="0" w:header="0" w:top="1276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1f3b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7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7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ABFC-E45D-4599-9AAE-4ABC2643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2</Pages>
  <Words>187</Words>
  <Characters>193</Characters>
  <CharactersWithSpaces>233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2023-05-24T09:00:00Z</dcterms:created>
  <dc:creator/>
  <dc:description/>
  <dc:language>ja-JP</dc:language>
  <cp:lastModifiedBy/>
  <dcterms:modified xsi:type="dcterms:W3CDTF">2023-06-01T07:20:00Z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