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6A9" w:rsidRDefault="004B76A9" w:rsidP="004B76A9">
      <w:pPr>
        <w:jc w:val="center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災害</w:t>
      </w:r>
      <w:r w:rsidRPr="00AE701E">
        <w:rPr>
          <w:rFonts w:hint="eastAsia"/>
          <w:snapToGrid w:val="0"/>
          <w:sz w:val="24"/>
        </w:rPr>
        <w:t>等に関する期限の延長申請書</w:t>
      </w:r>
    </w:p>
    <w:p w:rsidR="004B76A9" w:rsidRPr="00AE701E" w:rsidRDefault="004B76A9" w:rsidP="004B76A9">
      <w:pPr>
        <w:jc w:val="center"/>
        <w:rPr>
          <w:snapToGrid w:val="0"/>
          <w:sz w:val="24"/>
        </w:rPr>
      </w:pPr>
    </w:p>
    <w:p w:rsidR="004B76A9" w:rsidRDefault="004B76A9" w:rsidP="004B76A9">
      <w:pPr>
        <w:jc w:val="right"/>
        <w:rPr>
          <w:snapToGrid w:val="0"/>
          <w:sz w:val="22"/>
        </w:rPr>
      </w:pPr>
      <w:r w:rsidRPr="005B4C48">
        <w:rPr>
          <w:rFonts w:hint="eastAsia"/>
          <w:snapToGrid w:val="0"/>
          <w:sz w:val="22"/>
        </w:rPr>
        <w:t xml:space="preserve">令和　　</w:t>
      </w:r>
      <w:r>
        <w:rPr>
          <w:rFonts w:hint="eastAsia"/>
          <w:snapToGrid w:val="0"/>
          <w:sz w:val="22"/>
        </w:rPr>
        <w:t>年　　月　　日</w:t>
      </w:r>
    </w:p>
    <w:p w:rsidR="004B76A9" w:rsidRPr="005B4C48" w:rsidRDefault="004B76A9" w:rsidP="004B76A9">
      <w:pPr>
        <w:jc w:val="right"/>
        <w:rPr>
          <w:snapToGrid w:val="0"/>
          <w:sz w:val="22"/>
        </w:rPr>
      </w:pPr>
    </w:p>
    <w:p w:rsidR="004B76A9" w:rsidRPr="005B4C48" w:rsidRDefault="004B76A9" w:rsidP="004B76A9">
      <w:pPr>
        <w:rPr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　　　羽曳野市</w:t>
      </w:r>
      <w:r w:rsidRPr="005B4C48">
        <w:rPr>
          <w:rFonts w:hint="eastAsia"/>
          <w:snapToGrid w:val="0"/>
          <w:sz w:val="22"/>
        </w:rPr>
        <w:t>長　様</w:t>
      </w:r>
      <w:r w:rsidRPr="005B4C48">
        <w:rPr>
          <w:rFonts w:hint="eastAsia"/>
          <w:snapToGrid w:val="0"/>
          <w:vanish/>
          <w:sz w:val="22"/>
        </w:rPr>
        <w:t>納期限延長申請書</w:t>
      </w:r>
    </w:p>
    <w:p w:rsidR="004B76A9" w:rsidRDefault="004B76A9" w:rsidP="004B76A9">
      <w:pPr>
        <w:jc w:val="right"/>
        <w:rPr>
          <w:snapToGrid w:val="0"/>
          <w:sz w:val="22"/>
        </w:rPr>
      </w:pPr>
    </w:p>
    <w:p w:rsidR="004B76A9" w:rsidRPr="005B4C48" w:rsidRDefault="004B76A9" w:rsidP="004B76A9">
      <w:pPr>
        <w:jc w:val="right"/>
        <w:rPr>
          <w:snapToGrid w:val="0"/>
          <w:sz w:val="22"/>
        </w:rPr>
      </w:pPr>
      <w:r w:rsidRPr="005B4C48">
        <w:rPr>
          <w:rFonts w:hint="eastAsia"/>
          <w:snapToGrid w:val="0"/>
          <w:sz w:val="22"/>
        </w:rPr>
        <w:t>申請者　所在地</w:t>
      </w:r>
      <w:r w:rsidRPr="005B4C48">
        <w:rPr>
          <w:rFonts w:hint="eastAsia"/>
          <w:snapToGrid w:val="0"/>
          <w:sz w:val="22"/>
          <w:u w:val="single"/>
        </w:rPr>
        <w:t xml:space="preserve">　　　　　　　　　　　　　　　　　　</w:t>
      </w:r>
    </w:p>
    <w:p w:rsidR="004B76A9" w:rsidRPr="005B4C48" w:rsidRDefault="004B76A9" w:rsidP="004B76A9">
      <w:pPr>
        <w:jc w:val="right"/>
        <w:rPr>
          <w:snapToGrid w:val="0"/>
          <w:sz w:val="22"/>
        </w:rPr>
      </w:pPr>
      <w:r w:rsidRPr="005B4C48">
        <w:rPr>
          <w:rFonts w:hint="eastAsia"/>
          <w:snapToGrid w:val="0"/>
          <w:sz w:val="22"/>
        </w:rPr>
        <w:t>法人名</w:t>
      </w:r>
      <w:r w:rsidRPr="005B4C48">
        <w:rPr>
          <w:rFonts w:hint="eastAsia"/>
          <w:snapToGrid w:val="0"/>
          <w:sz w:val="22"/>
          <w:u w:val="single"/>
        </w:rPr>
        <w:t xml:space="preserve">　　　　　　　　　　　　　　　　　　</w:t>
      </w:r>
    </w:p>
    <w:p w:rsidR="004B76A9" w:rsidRPr="005B4C48" w:rsidRDefault="004B76A9" w:rsidP="004B76A9">
      <w:pPr>
        <w:jc w:val="right"/>
        <w:rPr>
          <w:snapToGrid w:val="0"/>
          <w:sz w:val="22"/>
        </w:rPr>
      </w:pPr>
      <w:r w:rsidRPr="005B4C48">
        <w:rPr>
          <w:rFonts w:hint="eastAsia"/>
          <w:snapToGrid w:val="0"/>
          <w:sz w:val="22"/>
        </w:rPr>
        <w:t>代表者氏名</w:t>
      </w:r>
      <w:r w:rsidRPr="005B4C48">
        <w:rPr>
          <w:rFonts w:hint="eastAsia"/>
          <w:snapToGrid w:val="0"/>
          <w:sz w:val="22"/>
          <w:u w:val="single"/>
        </w:rPr>
        <w:t xml:space="preserve">　　　　　　　　　　　　　　</w:t>
      </w:r>
      <w:r w:rsidR="006008E1">
        <w:rPr>
          <w:rFonts w:hint="eastAsia"/>
          <w:snapToGrid w:val="0"/>
          <w:sz w:val="22"/>
          <w:u w:val="single"/>
        </w:rPr>
        <w:t xml:space="preserve">　</w:t>
      </w:r>
      <w:r w:rsidRPr="005B4C48">
        <w:rPr>
          <w:rFonts w:hint="eastAsia"/>
          <w:snapToGrid w:val="0"/>
          <w:sz w:val="22"/>
          <w:u w:val="single"/>
        </w:rPr>
        <w:t xml:space="preserve">　</w:t>
      </w:r>
    </w:p>
    <w:p w:rsidR="004B76A9" w:rsidRPr="005B4C48" w:rsidRDefault="004B76A9" w:rsidP="004B76A9">
      <w:pPr>
        <w:jc w:val="right"/>
        <w:rPr>
          <w:snapToGrid w:val="0"/>
          <w:sz w:val="22"/>
        </w:rPr>
      </w:pPr>
      <w:r w:rsidRPr="005B4C48">
        <w:rPr>
          <w:rFonts w:hint="eastAsia"/>
          <w:snapToGrid w:val="0"/>
          <w:sz w:val="22"/>
        </w:rPr>
        <w:t>電話番号</w:t>
      </w:r>
      <w:r w:rsidRPr="005B4C48">
        <w:rPr>
          <w:rFonts w:hint="eastAsia"/>
          <w:snapToGrid w:val="0"/>
          <w:sz w:val="22"/>
          <w:u w:val="single"/>
        </w:rPr>
        <w:t xml:space="preserve">　　　　　　　　　　　　　　　　　</w:t>
      </w:r>
    </w:p>
    <w:p w:rsidR="004B76A9" w:rsidRPr="005B4C48" w:rsidRDefault="004B76A9" w:rsidP="004B76A9">
      <w:pPr>
        <w:jc w:val="right"/>
        <w:rPr>
          <w:snapToGrid w:val="0"/>
          <w:sz w:val="22"/>
        </w:rPr>
      </w:pPr>
      <w:r w:rsidRPr="005B4C48">
        <w:rPr>
          <w:rFonts w:hint="eastAsia"/>
          <w:snapToGrid w:val="0"/>
          <w:sz w:val="22"/>
        </w:rPr>
        <w:t>法人番号</w:t>
      </w:r>
      <w:r w:rsidRPr="005B4C48">
        <w:rPr>
          <w:rFonts w:hint="eastAsia"/>
          <w:snapToGrid w:val="0"/>
          <w:sz w:val="22"/>
          <w:u w:val="single"/>
        </w:rPr>
        <w:t xml:space="preserve">　　　　　　　　　　　　　　　　　</w:t>
      </w:r>
    </w:p>
    <w:p w:rsidR="004B76A9" w:rsidRDefault="004B76A9" w:rsidP="004B76A9">
      <w:pPr>
        <w:rPr>
          <w:snapToGrid w:val="0"/>
          <w:sz w:val="22"/>
        </w:rPr>
      </w:pPr>
      <w:r w:rsidRPr="005B4C48">
        <w:rPr>
          <w:rFonts w:hint="eastAsia"/>
          <w:snapToGrid w:val="0"/>
          <w:sz w:val="22"/>
        </w:rPr>
        <w:t xml:space="preserve">　</w:t>
      </w:r>
    </w:p>
    <w:p w:rsidR="004B76A9" w:rsidRDefault="004B76A9" w:rsidP="004B76A9">
      <w:pPr>
        <w:rPr>
          <w:snapToGrid w:val="0"/>
          <w:sz w:val="22"/>
        </w:rPr>
      </w:pPr>
      <w:r w:rsidRPr="005B4C48">
        <w:rPr>
          <w:rFonts w:hint="eastAsia"/>
          <w:snapToGrid w:val="0"/>
          <w:sz w:val="22"/>
        </w:rPr>
        <w:t xml:space="preserve">　上記の者につき、</w:t>
      </w:r>
      <w:r>
        <w:rPr>
          <w:rFonts w:hint="eastAsia"/>
          <w:snapToGrid w:val="0"/>
          <w:sz w:val="22"/>
        </w:rPr>
        <w:t>羽曳野市</w:t>
      </w:r>
      <w:r w:rsidRPr="005B4C48">
        <w:rPr>
          <w:rFonts w:hint="eastAsia"/>
          <w:snapToGrid w:val="0"/>
          <w:sz w:val="22"/>
        </w:rPr>
        <w:t>条例第</w:t>
      </w:r>
      <w:r w:rsidR="00083366">
        <w:rPr>
          <w:rFonts w:hint="eastAsia"/>
          <w:snapToGrid w:val="0"/>
          <w:sz w:val="22"/>
        </w:rPr>
        <w:t>7</w:t>
      </w:r>
      <w:bookmarkStart w:id="0" w:name="_GoBack"/>
      <w:bookmarkEnd w:id="0"/>
      <w:r w:rsidRPr="005B4C48">
        <w:rPr>
          <w:rFonts w:hint="eastAsia"/>
          <w:snapToGrid w:val="0"/>
          <w:sz w:val="22"/>
        </w:rPr>
        <w:t>条</w:t>
      </w:r>
      <w:r>
        <w:rPr>
          <w:rFonts w:hint="eastAsia"/>
          <w:snapToGrid w:val="0"/>
          <w:sz w:val="22"/>
        </w:rPr>
        <w:t>第</w:t>
      </w:r>
      <w:r w:rsidR="00083366">
        <w:rPr>
          <w:rFonts w:hint="eastAsia"/>
          <w:snapToGrid w:val="0"/>
          <w:sz w:val="22"/>
        </w:rPr>
        <w:t>3項及び第4</w:t>
      </w:r>
      <w:r w:rsidRPr="005B4C48">
        <w:rPr>
          <w:rFonts w:hint="eastAsia"/>
          <w:snapToGrid w:val="0"/>
          <w:sz w:val="22"/>
        </w:rPr>
        <w:t>項の規定により、法人市民税の申告書の提出期限及び納付期限</w:t>
      </w:r>
      <w:r>
        <w:rPr>
          <w:rFonts w:hint="eastAsia"/>
          <w:snapToGrid w:val="0"/>
          <w:sz w:val="22"/>
        </w:rPr>
        <w:t>の</w:t>
      </w:r>
      <w:r w:rsidRPr="005B4C48">
        <w:rPr>
          <w:rFonts w:hint="eastAsia"/>
          <w:snapToGrid w:val="0"/>
          <w:sz w:val="22"/>
        </w:rPr>
        <w:t>延長</w:t>
      </w:r>
      <w:r>
        <w:rPr>
          <w:rFonts w:hint="eastAsia"/>
          <w:snapToGrid w:val="0"/>
          <w:sz w:val="22"/>
        </w:rPr>
        <w:t>を次のとおり</w:t>
      </w:r>
      <w:r w:rsidRPr="005B4C48">
        <w:rPr>
          <w:rFonts w:hint="eastAsia"/>
          <w:snapToGrid w:val="0"/>
          <w:sz w:val="22"/>
        </w:rPr>
        <w:t>申請します。</w:t>
      </w:r>
    </w:p>
    <w:p w:rsidR="004B76A9" w:rsidRDefault="004B76A9" w:rsidP="004B76A9"/>
    <w:p w:rsidR="004B76A9" w:rsidRPr="008A3BFC" w:rsidRDefault="004B76A9" w:rsidP="004B76A9"/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696"/>
        <w:gridCol w:w="3399"/>
        <w:gridCol w:w="3399"/>
      </w:tblGrid>
      <w:tr w:rsidR="00D11425" w:rsidTr="00D11425">
        <w:trPr>
          <w:jc w:val="center"/>
        </w:trPr>
        <w:tc>
          <w:tcPr>
            <w:tcW w:w="998" w:type="pct"/>
          </w:tcPr>
          <w:p w:rsidR="004B76A9" w:rsidRDefault="004B76A9" w:rsidP="0068470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</w:tc>
        <w:tc>
          <w:tcPr>
            <w:tcW w:w="2001" w:type="pct"/>
          </w:tcPr>
          <w:p w:rsidR="004B76A9" w:rsidRDefault="004B76A9" w:rsidP="00684705">
            <w:pPr>
              <w:keepNext/>
              <w:keepLines/>
              <w:widowControl/>
              <w:adjustRightInd/>
              <w:spacing w:before="360" w:line="360" w:lineRule="exact"/>
              <w:contextualSpacing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対象となる手続き等</w:t>
            </w:r>
          </w:p>
        </w:tc>
        <w:tc>
          <w:tcPr>
            <w:tcW w:w="2001" w:type="pct"/>
          </w:tcPr>
          <w:p w:rsidR="004B76A9" w:rsidRDefault="004B76A9" w:rsidP="00684705">
            <w:pPr>
              <w:keepNext/>
              <w:keepLines/>
              <w:widowControl/>
              <w:adjustRightInd/>
              <w:spacing w:before="360" w:line="360" w:lineRule="exact"/>
              <w:contextualSpacing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法定期限</w:t>
            </w:r>
          </w:p>
        </w:tc>
      </w:tr>
      <w:tr w:rsidR="00D11425" w:rsidTr="00D11425">
        <w:trPr>
          <w:jc w:val="center"/>
        </w:trPr>
        <w:tc>
          <w:tcPr>
            <w:tcW w:w="998" w:type="pct"/>
          </w:tcPr>
          <w:p w:rsidR="004B76A9" w:rsidRDefault="00A611C3" w:rsidP="0068470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</w:t>
            </w:r>
            <w:r w:rsidR="004B76A9">
              <w:rPr>
                <w:rFonts w:hint="eastAsia"/>
                <w:snapToGrid w:val="0"/>
              </w:rPr>
              <w:t>年度</w:t>
            </w:r>
          </w:p>
        </w:tc>
        <w:tc>
          <w:tcPr>
            <w:tcW w:w="2001" w:type="pct"/>
          </w:tcPr>
          <w:p w:rsidR="004B76A9" w:rsidRDefault="004B76A9" w:rsidP="00684705">
            <w:pPr>
              <w:keepNext/>
              <w:keepLines/>
              <w:widowControl/>
              <w:adjustRightInd/>
              <w:spacing w:before="360" w:line="360" w:lineRule="exact"/>
              <w:contextualSpacing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法人市民税</w:t>
            </w:r>
          </w:p>
        </w:tc>
        <w:tc>
          <w:tcPr>
            <w:tcW w:w="2001" w:type="pct"/>
          </w:tcPr>
          <w:p w:rsidR="004B76A9" w:rsidRDefault="004B76A9" w:rsidP="00684705">
            <w:pPr>
              <w:keepNext/>
              <w:keepLines/>
              <w:widowControl/>
              <w:adjustRightInd/>
              <w:spacing w:before="360" w:line="360" w:lineRule="exact"/>
              <w:contextualSpacing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　　年　　月　　日</w:t>
            </w:r>
          </w:p>
        </w:tc>
      </w:tr>
      <w:tr w:rsidR="004B76A9" w:rsidTr="00D11425">
        <w:trPr>
          <w:jc w:val="center"/>
        </w:trPr>
        <w:tc>
          <w:tcPr>
            <w:tcW w:w="998" w:type="pct"/>
            <w:vAlign w:val="center"/>
          </w:tcPr>
          <w:p w:rsidR="004B76A9" w:rsidRDefault="004B76A9" w:rsidP="004B76A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災害等やむを得ない理由が発生した日</w:t>
            </w:r>
          </w:p>
        </w:tc>
        <w:tc>
          <w:tcPr>
            <w:tcW w:w="4002" w:type="pct"/>
            <w:gridSpan w:val="2"/>
            <w:vAlign w:val="center"/>
          </w:tcPr>
          <w:p w:rsidR="004B76A9" w:rsidRDefault="004B76A9" w:rsidP="004B76A9">
            <w:pPr>
              <w:keepNext/>
              <w:keepLines/>
              <w:widowControl/>
              <w:adjustRightInd/>
              <w:spacing w:before="360" w:line="360" w:lineRule="exact"/>
              <w:contextualSpacing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　　年　　月　　日</w:t>
            </w:r>
          </w:p>
        </w:tc>
      </w:tr>
      <w:tr w:rsidR="00D11425" w:rsidTr="00D11425">
        <w:trPr>
          <w:jc w:val="center"/>
        </w:trPr>
        <w:tc>
          <w:tcPr>
            <w:tcW w:w="998" w:type="pct"/>
            <w:vAlign w:val="center"/>
          </w:tcPr>
          <w:p w:rsidR="004B76A9" w:rsidRDefault="004B76A9" w:rsidP="004B76A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延長を必要とする理由</w:t>
            </w:r>
          </w:p>
        </w:tc>
        <w:tc>
          <w:tcPr>
            <w:tcW w:w="4002" w:type="pct"/>
            <w:gridSpan w:val="2"/>
          </w:tcPr>
          <w:p w:rsidR="004B76A9" w:rsidRDefault="004B76A9" w:rsidP="004B76A9">
            <w:pPr>
              <w:keepNext/>
              <w:keepLines/>
              <w:widowControl/>
              <w:adjustRightInd/>
              <w:spacing w:before="360" w:line="360" w:lineRule="exact"/>
              <w:contextualSpacing/>
              <w:jc w:val="left"/>
              <w:rPr>
                <w:snapToGrid w:val="0"/>
              </w:rPr>
            </w:pPr>
          </w:p>
          <w:p w:rsidR="004B76A9" w:rsidRDefault="004B76A9" w:rsidP="004B76A9">
            <w:pPr>
              <w:keepNext/>
              <w:keepLines/>
              <w:widowControl/>
              <w:adjustRightInd/>
              <w:spacing w:before="360" w:line="360" w:lineRule="exact"/>
              <w:contextualSpacing/>
              <w:jc w:val="left"/>
              <w:rPr>
                <w:snapToGrid w:val="0"/>
              </w:rPr>
            </w:pPr>
          </w:p>
          <w:p w:rsidR="004B76A9" w:rsidRDefault="004B76A9" w:rsidP="004B76A9">
            <w:pPr>
              <w:keepNext/>
              <w:keepLines/>
              <w:widowControl/>
              <w:adjustRightInd/>
              <w:spacing w:before="360" w:line="360" w:lineRule="exact"/>
              <w:contextualSpacing/>
              <w:jc w:val="left"/>
              <w:rPr>
                <w:snapToGrid w:val="0"/>
              </w:rPr>
            </w:pPr>
          </w:p>
          <w:p w:rsidR="00D11425" w:rsidRDefault="00D11425" w:rsidP="004B76A9">
            <w:pPr>
              <w:keepNext/>
              <w:keepLines/>
              <w:widowControl/>
              <w:adjustRightInd/>
              <w:spacing w:before="360" w:line="360" w:lineRule="exact"/>
              <w:contextualSpacing/>
              <w:jc w:val="left"/>
              <w:rPr>
                <w:snapToGrid w:val="0"/>
              </w:rPr>
            </w:pPr>
          </w:p>
          <w:p w:rsidR="004B76A9" w:rsidRDefault="004B76A9" w:rsidP="004B76A9">
            <w:pPr>
              <w:keepNext/>
              <w:keepLines/>
              <w:widowControl/>
              <w:adjustRightInd/>
              <w:spacing w:before="360" w:line="360" w:lineRule="exact"/>
              <w:contextualSpacing/>
              <w:jc w:val="left"/>
              <w:rPr>
                <w:snapToGrid w:val="0"/>
              </w:rPr>
            </w:pPr>
          </w:p>
        </w:tc>
      </w:tr>
      <w:tr w:rsidR="00D11425" w:rsidTr="00D11425">
        <w:trPr>
          <w:jc w:val="center"/>
        </w:trPr>
        <w:tc>
          <w:tcPr>
            <w:tcW w:w="998" w:type="pct"/>
            <w:vAlign w:val="center"/>
          </w:tcPr>
          <w:p w:rsidR="004B76A9" w:rsidRDefault="004B76A9" w:rsidP="004B76A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上記理由のやんだ日</w:t>
            </w:r>
          </w:p>
        </w:tc>
        <w:tc>
          <w:tcPr>
            <w:tcW w:w="4002" w:type="pct"/>
            <w:gridSpan w:val="2"/>
            <w:vAlign w:val="center"/>
          </w:tcPr>
          <w:p w:rsidR="004B76A9" w:rsidRDefault="004B76A9" w:rsidP="004B76A9">
            <w:pPr>
              <w:keepNext/>
              <w:keepLines/>
              <w:widowControl/>
              <w:adjustRightInd/>
              <w:spacing w:before="360" w:line="360" w:lineRule="exact"/>
              <w:contextualSpacing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　　年　　月　　日</w:t>
            </w:r>
          </w:p>
        </w:tc>
      </w:tr>
      <w:tr w:rsidR="004B76A9" w:rsidTr="00D11425">
        <w:trPr>
          <w:jc w:val="center"/>
        </w:trPr>
        <w:tc>
          <w:tcPr>
            <w:tcW w:w="998" w:type="pct"/>
            <w:vAlign w:val="center"/>
          </w:tcPr>
          <w:p w:rsidR="004B76A9" w:rsidRDefault="004B76A9" w:rsidP="004B76A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延長を受けようとする期間</w:t>
            </w:r>
          </w:p>
        </w:tc>
        <w:tc>
          <w:tcPr>
            <w:tcW w:w="4002" w:type="pct"/>
            <w:gridSpan w:val="2"/>
            <w:vAlign w:val="center"/>
          </w:tcPr>
          <w:p w:rsidR="004B76A9" w:rsidRDefault="004B76A9" w:rsidP="00D11425">
            <w:pPr>
              <w:kinsoku w:val="0"/>
              <w:wordWrap/>
              <w:overflowPunct w:val="0"/>
              <w:spacing w:before="100" w:beforeAutospacing="1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　　年　　月　　日から令和　　年　　月　　日まで</w:t>
            </w:r>
          </w:p>
        </w:tc>
      </w:tr>
    </w:tbl>
    <w:p w:rsidR="00C04623" w:rsidRDefault="00C04623" w:rsidP="004B76A9"/>
    <w:p w:rsidR="004B76A9" w:rsidRPr="004B76A9" w:rsidRDefault="004B76A9" w:rsidP="004B76A9"/>
    <w:sectPr w:rsidR="004B76A9" w:rsidRPr="004B76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A9"/>
    <w:rsid w:val="00083366"/>
    <w:rsid w:val="004B76A9"/>
    <w:rsid w:val="006008E1"/>
    <w:rsid w:val="00684705"/>
    <w:rsid w:val="00A611C3"/>
    <w:rsid w:val="00C04623"/>
    <w:rsid w:val="00D1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3B7E81"/>
  <w15:chartTrackingRefBased/>
  <w15:docId w15:val="{CB69350A-1867-426F-8D5F-D0145E4B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6A9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76A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4B76A9"/>
    <w:rPr>
      <w:rFonts w:hAnsi="Century" w:cs="ＭＳ 明朝"/>
      <w:szCs w:val="21"/>
    </w:rPr>
  </w:style>
  <w:style w:type="table" w:styleId="a5">
    <w:name w:val="Table Grid"/>
    <w:basedOn w:val="a1"/>
    <w:uiPriority w:val="39"/>
    <w:rsid w:val="004B7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森田　育宏</cp:lastModifiedBy>
  <cp:revision>4</cp:revision>
  <dcterms:created xsi:type="dcterms:W3CDTF">2021-01-28T02:07:00Z</dcterms:created>
  <dcterms:modified xsi:type="dcterms:W3CDTF">2021-05-24T01:42:00Z</dcterms:modified>
</cp:coreProperties>
</file>