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5"/>
        <w:jc w:val="left"/>
        <w:rPr>
          <w:rFonts w:ascii="UD デジタル 教科書体 NK-R" w:hAnsi="UD デジタル 教科書体 NK-R" w:eastAsia="UD デジタル 教科書体 NK-R"/>
          <w:sz w:val="21"/>
          <w:szCs w:val="21"/>
        </w:rPr>
      </w:pPr>
      <w:bookmarkStart w:id="0" w:name="_GoBack"/>
      <w:bookmarkEnd w:id="0"/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CN"/>
        </w:rPr>
        <w:t>様式</w:t>
      </w:r>
      <w:r>
        <w:rPr>
          <w:rFonts w:ascii="UD デジタル 教科書体 NK-R" w:hAnsi="UD デジタル 教科書体 NK-R" w:eastAsia="UD デジタル 教科書体 NK-R"/>
          <w:sz w:val="21"/>
          <w:szCs w:val="21"/>
        </w:rPr>
        <w:t>第</w:t>
      </w:r>
      <w:r>
        <w:rPr>
          <w:rFonts w:eastAsia="UD デジタル 教科書体 NK-R" w:ascii="UD デジタル 教科書体 NK-R" w:hAnsi="UD デジタル 教科書体 NK-R"/>
          <w:sz w:val="21"/>
          <w:szCs w:val="21"/>
        </w:rPr>
        <w:t>1</w:t>
      </w:r>
      <w:r>
        <w:rPr>
          <w:rFonts w:ascii="UD デジタル 教科書体 NK-R" w:hAnsi="UD デジタル 教科書体 NK-R" w:eastAsia="UD デジタル 教科書体 NK-R"/>
          <w:sz w:val="21"/>
          <w:szCs w:val="21"/>
        </w:rPr>
        <w:t>号</w:t>
      </w:r>
      <w:r>
        <w:rPr>
          <w:rFonts w:eastAsia="UD デジタル 教科書体 NK-R" w:ascii="UD デジタル 教科書体 NK-R" w:hAnsi="UD デジタル 教科書体 NK-R"/>
          <w:sz w:val="21"/>
          <w:szCs w:val="21"/>
        </w:rPr>
        <w:t>(</w:t>
      </w: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CN"/>
        </w:rPr>
        <w:t>第</w:t>
      </w:r>
      <w:r>
        <w:rPr>
          <w:rFonts w:eastAsia="UD デジタル 教科書体 NK-R" w:ascii="UD デジタル 教科書体 NK-R" w:hAnsi="UD デジタル 教科書体 NK-R"/>
          <w:sz w:val="21"/>
          <w:szCs w:val="21"/>
        </w:rPr>
        <w:t>6</w:t>
      </w: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CN"/>
        </w:rPr>
        <w:t>条関係</w:t>
      </w:r>
      <w:r>
        <w:rPr>
          <w:rFonts w:eastAsia="UD デジタル 教科書体 NK-R" w:ascii="UD デジタル 教科書体 NK-R" w:hAnsi="UD デジタル 教科書体 NK-R"/>
          <w:sz w:val="21"/>
          <w:szCs w:val="21"/>
        </w:rPr>
        <w:t>)</w:t>
      </w:r>
    </w:p>
    <w:p>
      <w:pPr>
        <w:sectPr>
          <w:type w:val="nextPage"/>
          <w:pgSz w:w="11906" w:h="16838"/>
          <w:pgMar w:left="851" w:right="851" w:gutter="0" w:header="0" w:top="340" w:footer="0" w:bottom="340"/>
          <w:pgNumType w:fmt="decimal"/>
          <w:formProt w:val="false"/>
          <w:textDirection w:val="lrTb"/>
          <w:docGrid w:type="linesAndChars" w:linePitch="327" w:charSpace="12288"/>
        </w:sectPr>
      </w:pPr>
    </w:p>
    <w:p>
      <w:pPr>
        <w:pStyle w:val="Normal"/>
        <w:ind w:left="227" w:hanging="0"/>
        <w:jc w:val="center"/>
        <w:rPr>
          <w:rFonts w:ascii="UD デジタル 教科書体 NK-R" w:hAnsi="UD デジタル 教科書体 NK-R" w:eastAsia="UD デジタル 教科書体 NK-R"/>
          <w:b/>
          <w:b/>
        </w:rPr>
      </w:pPr>
      <w:r>
        <w:rPr>
          <w:rFonts w:ascii="UD デジタル 教科書体 NK-R" w:hAnsi="UD デジタル 教科書体 NK-R" w:eastAsia="UD デジタル 教科書体 NK-R"/>
          <w:b/>
        </w:rPr>
        <w:t>羽曳野市後援名義使用承認及び羽曳野市長賞交付申請書</w:t>
      </w:r>
    </w:p>
    <w:p>
      <w:pPr>
        <w:pStyle w:val="Normal"/>
        <w:ind w:right="454" w:hanging="0"/>
        <w:jc w:val="right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年　　　月　　　日</w:t>
      </w:r>
    </w:p>
    <w:p>
      <w:pPr>
        <w:pStyle w:val="Normal"/>
        <w:spacing w:before="0" w:after="65"/>
        <w:ind w:left="227" w:hanging="0"/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　</w:t>
      </w:r>
      <w:r>
        <w:rPr>
          <w:rFonts w:ascii="UD デジタル 教科書体 NK-R" w:hAnsi="UD デジタル 教科書体 NK-R" w:eastAsia="UD デジタル 教科書体 NK-R"/>
          <w:sz w:val="21"/>
          <w:szCs w:val="21"/>
        </w:rPr>
        <w:t>羽曳野市</w:t>
      </w:r>
      <w:r>
        <w:rPr>
          <w:rFonts w:ascii="UD デジタル 教科書体 NK-R" w:hAnsi="UD デジタル 教科書体 NK-R" w:eastAsia="UD デジタル 教科書体 NK-R"/>
          <w:sz w:val="21"/>
          <w:szCs w:val="21"/>
          <w:lang w:eastAsia="zh-TW"/>
        </w:rPr>
        <w:t>長　　様</w:t>
      </w:r>
    </w:p>
    <w:p>
      <w:pPr>
        <w:pStyle w:val="Normal"/>
        <w:spacing w:lineRule="atLeast" w:line="0"/>
        <w:ind w:left="227" w:hanging="0"/>
        <w:rPr>
          <w:rFonts w:ascii="UD デジタル 教科書体 NK-R" w:hAnsi="UD デジタル 教科書体 NK-R" w:eastAsia="UD デジタル 教科書体 NK-R"/>
          <w:sz w:val="21"/>
          <w:szCs w:val="21"/>
          <w:u w:val="single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</w:rPr>
        <w:t>　　</w:t>
      </w:r>
      <w:r>
        <w:rPr>
          <w:rFonts w:ascii="UD デジタル 教科書体 NK-R" w:hAnsi="UD デジタル 教科書体 NK-R" w:eastAsia="UD デジタル 教科書体 NK-R"/>
          <w:sz w:val="21"/>
          <w:szCs w:val="21"/>
          <w:u w:val="single"/>
        </w:rPr>
        <w:t>羽曳野市の後援名義使用の承認及び市長賞の交付について、羽曳野市後援名義の使用承認及び羽曳野市長</w:t>
      </w:r>
    </w:p>
    <w:p>
      <w:pPr>
        <w:pStyle w:val="Normal"/>
        <w:spacing w:lineRule="atLeast" w:line="0"/>
        <w:ind w:left="227" w:hanging="0"/>
        <w:rPr>
          <w:rFonts w:ascii="UD デジタル 教科書体 NK-R" w:hAnsi="UD デジタル 教科書体 NK-R" w:eastAsia="UD デジタル 教科書体 NK-R"/>
          <w:sz w:val="21"/>
          <w:szCs w:val="21"/>
          <w:u w:val="single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</w:rPr>
        <w:t>　</w:t>
      </w:r>
      <w:r>
        <w:rPr>
          <w:rFonts w:ascii="UD デジタル 教科書体 NK-R" w:hAnsi="UD デジタル 教科書体 NK-R" w:eastAsia="UD デジタル 教科書体 NK-R"/>
          <w:sz w:val="21"/>
          <w:szCs w:val="21"/>
          <w:u w:val="single"/>
        </w:rPr>
        <w:t>賞の交付に関する事務取扱要綱第６条の規定により次のとおり申請します。なお、事業に関する法令及び誓</w:t>
      </w:r>
    </w:p>
    <w:p>
      <w:pPr>
        <w:pStyle w:val="Normal"/>
        <w:spacing w:lineRule="atLeast" w:line="0" w:before="0" w:after="65"/>
        <w:ind w:left="227" w:hanging="0"/>
        <w:rPr>
          <w:rFonts w:ascii="UD デジタル 教科書体 NK-R" w:hAnsi="UD デジタル 教科書体 NK-R" w:eastAsia="UD デジタル 教科書体 NK-R"/>
          <w:sz w:val="21"/>
          <w:szCs w:val="21"/>
          <w:u w:val="single"/>
          <w:lang w:eastAsia="zh-TW"/>
        </w:rPr>
      </w:pPr>
      <w:r>
        <w:rPr>
          <w:rFonts w:ascii="UD デジタル 教科書体 NK-R" w:hAnsi="UD デジタル 教科書体 NK-R" w:eastAsia="UD デジタル 教科書体 NK-R"/>
          <w:sz w:val="21"/>
          <w:szCs w:val="21"/>
        </w:rPr>
        <w:t>　</w:t>
      </w:r>
      <w:r>
        <w:rPr>
          <w:rFonts w:ascii="UD デジタル 教科書体 NK-R" w:hAnsi="UD デジタル 教科書体 NK-R" w:eastAsia="UD デジタル 教科書体 NK-R"/>
          <w:sz w:val="21"/>
          <w:szCs w:val="21"/>
          <w:u w:val="single"/>
        </w:rPr>
        <w:t>約事項を遵守します。</w:t>
      </w:r>
    </w:p>
    <w:tbl>
      <w:tblPr>
        <w:tblW w:w="9750" w:type="dxa"/>
        <w:jc w:val="left"/>
        <w:tblInd w:w="399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1200"/>
        <w:gridCol w:w="1451"/>
        <w:gridCol w:w="828"/>
        <w:gridCol w:w="2791"/>
        <w:gridCol w:w="630"/>
        <w:gridCol w:w="675"/>
        <w:gridCol w:w="136"/>
        <w:gridCol w:w="2039"/>
      </w:tblGrid>
      <w:tr>
        <w:trPr>
          <w:trHeight w:val="600" w:hRule="atLeast"/>
          <w:cantSplit w:val="true"/>
        </w:trPr>
        <w:tc>
          <w:tcPr>
            <w:tcW w:w="1200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申 請 者</w:t>
            </w:r>
          </w:p>
          <w:p>
            <w:pPr>
              <w:pStyle w:val="Normal"/>
              <w:widowControl w:val="false"/>
              <w:ind w:left="-91" w:right="-91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w w:val="80"/>
                <w:sz w:val="21"/>
                <w:szCs w:val="21"/>
              </w:rPr>
              <w:t>（事業の主催者</w:t>
            </w: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）</w:t>
            </w:r>
          </w:p>
        </w:tc>
        <w:tc>
          <w:tcPr>
            <w:tcW w:w="14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団体名</w:t>
            </w:r>
          </w:p>
          <w:p>
            <w:pPr>
              <w:pStyle w:val="Normal"/>
              <w:widowControl w:val="false"/>
              <w:spacing w:lineRule="exact" w:line="280" w:before="65" w:after="65"/>
              <w:ind w:left="113" w:right="113" w:hanging="0"/>
              <w:jc w:val="distribute"/>
              <w:rPr>
                <w:rFonts w:ascii="UD デジタル 教科書体 NK-R" w:hAnsi="UD デジタル 教科書体 NK-R" w:eastAsia="UD デジタル 教科書体 NK-R"/>
                <w:spacing w:val="-6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spacing w:val="-6"/>
                <w:sz w:val="21"/>
                <w:szCs w:val="21"/>
              </w:rPr>
              <w:t>代表者氏名</w:t>
            </w:r>
          </w:p>
        </w:tc>
        <w:tc>
          <w:tcPr>
            <w:tcW w:w="7099" w:type="dxa"/>
            <w:gridSpan w:val="6"/>
            <w:tcBorders>
              <w:top w:val="single" w:sz="12" w:space="0" w:color="000000"/>
              <w:left w:val="single" w:sz="8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280" w:before="98" w:after="65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　　　　　　　　　　　　　　　　　　　　　　　　　　　　　</w:t>
            </w:r>
          </w:p>
        </w:tc>
      </w:tr>
      <w:tr>
        <w:trPr>
          <w:trHeight w:val="509" w:hRule="atLeast"/>
          <w:cantSplit w:val="true"/>
        </w:trPr>
        <w:tc>
          <w:tcPr>
            <w:tcW w:w="1200" w:type="dxa"/>
            <w:vMerge w:val="continue"/>
            <w:tcBorders>
              <w:left w:val="single" w:sz="12" w:space="0" w:color="000000"/>
              <w:bottom w:val="double" w:sz="6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14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CN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CN"/>
              </w:rPr>
              <w:t>住　所</w:t>
            </w:r>
          </w:p>
          <w:p>
            <w:pPr>
              <w:pStyle w:val="Normal"/>
              <w:widowControl w:val="false"/>
              <w:spacing w:lineRule="exact" w:line="280" w:before="65" w:after="65"/>
              <w:ind w:left="113" w:right="113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CN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CN"/>
              </w:rPr>
              <w:t>電話番号</w:t>
            </w:r>
          </w:p>
        </w:tc>
        <w:tc>
          <w:tcPr>
            <w:tcW w:w="7099" w:type="dxa"/>
            <w:gridSpan w:val="6"/>
            <w:tcBorders>
              <w:top w:val="single" w:sz="2" w:space="0" w:color="000000"/>
              <w:left w:val="single" w:sz="8" w:space="0" w:color="000000"/>
              <w:bottom w:val="doub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280" w:before="98" w:after="65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524" w:hRule="atLeast"/>
        </w:trPr>
        <w:tc>
          <w:tcPr>
            <w:tcW w:w="2651" w:type="dxa"/>
            <w:gridSpan w:val="2"/>
            <w:tcBorders>
              <w:top w:val="doub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申請の内容</w:t>
            </w:r>
          </w:p>
        </w:tc>
        <w:tc>
          <w:tcPr>
            <w:tcW w:w="7099" w:type="dxa"/>
            <w:gridSpan w:val="6"/>
            <w:tcBorders>
              <w:top w:val="doub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right="113" w:firstLine="1175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後援名義使用　 　　・　　　　市長賞交付</w:t>
            </w:r>
          </w:p>
        </w:tc>
      </w:tr>
      <w:tr>
        <w:trPr>
          <w:trHeight w:val="794" w:hRule="atLeast"/>
          <w:cantSplit w:val="true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事業の名称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706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事業の目的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702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事業の内容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443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開催期日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年　　　月　　　日　（　　　）　～　　　　　年　　　月　　　日　（　　　）</w:t>
            </w:r>
          </w:p>
        </w:tc>
      </w:tr>
      <w:tr>
        <w:trPr>
          <w:trHeight w:val="397" w:hRule="exact"/>
          <w:cantSplit w:val="true"/>
        </w:trPr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開催場所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hanging="0"/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  <w:u w:val="single"/>
              </w:rPr>
              <w:t>会　場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right="-54" w:hanging="0"/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  <w:u w:val="single"/>
              </w:rPr>
              <w:t>電話番号</w:t>
            </w:r>
          </w:p>
        </w:tc>
        <w:tc>
          <w:tcPr>
            <w:tcW w:w="2039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397" w:hRule="exact"/>
          <w:cantSplit w:val="true"/>
        </w:trPr>
        <w:tc>
          <w:tcPr>
            <w:tcW w:w="2651" w:type="dxa"/>
            <w:gridSpan w:val="2"/>
            <w:vMerge w:val="continue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8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hanging="0"/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w w:val="80"/>
                <w:sz w:val="20"/>
                <w:szCs w:val="20"/>
                <w:u w:val="single"/>
              </w:rPr>
              <w:t>所在地</w:t>
            </w:r>
          </w:p>
        </w:tc>
        <w:tc>
          <w:tcPr>
            <w:tcW w:w="6271" w:type="dxa"/>
            <w:gridSpan w:val="5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448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参加対象者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  <w:p>
            <w:pPr>
              <w:pStyle w:val="Normal"/>
              <w:widowControl w:val="false"/>
              <w:spacing w:lineRule="exact" w:line="280" w:before="0" w:after="65"/>
              <w:ind w:left="113" w:right="113" w:hanging="0"/>
              <w:jc w:val="right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（ 参加予定人員　　　　　　名 ）</w:t>
            </w:r>
          </w:p>
        </w:tc>
      </w:tr>
      <w:tr>
        <w:trPr>
          <w:trHeight w:val="567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入場料・参加料等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無 ・ 有 （　　　　　　　　円 ）</w:t>
            </w:r>
          </w:p>
          <w:p>
            <w:pPr>
              <w:pStyle w:val="Normal"/>
              <w:widowControl w:val="false"/>
              <w:spacing w:lineRule="exact" w:line="280" w:before="65" w:after="65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徴収目的 ： 入場料・参加料・その他（　　　　　　　　　　　　　　　）</w:t>
            </w:r>
          </w:p>
        </w:tc>
      </w:tr>
      <w:tr>
        <w:trPr>
          <w:trHeight w:val="397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前回の承認実績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無 ・ 有　（　　　　年　　月　　日 開催 ）</w:t>
            </w:r>
          </w:p>
        </w:tc>
      </w:tr>
      <w:tr>
        <w:trPr>
          <w:trHeight w:val="397" w:hRule="exact"/>
          <w:cantSplit w:val="true"/>
        </w:trPr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連絡責任者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氏名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電話番号</w:t>
            </w: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397" w:hRule="exact"/>
          <w:cantSplit w:val="true"/>
        </w:trPr>
        <w:tc>
          <w:tcPr>
            <w:tcW w:w="2651" w:type="dxa"/>
            <w:gridSpan w:val="2"/>
            <w:vMerge w:val="continue"/>
            <w:tcBorders>
              <w:left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住所</w:t>
            </w:r>
          </w:p>
        </w:tc>
        <w:tc>
          <w:tcPr>
            <w:tcW w:w="62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712" w:hRule="atLeast"/>
          <w:cantSplit w:val="true"/>
        </w:trPr>
        <w:tc>
          <w:tcPr>
            <w:tcW w:w="2651" w:type="dxa"/>
            <w:gridSpan w:val="2"/>
            <w:vMerge w:val="continue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 w:before="98" w:after="98"/>
              <w:ind w:left="113" w:right="113" w:hanging="0"/>
              <w:jc w:val="distribute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7099" w:type="dxa"/>
            <w:gridSpan w:val="6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exact" w:line="280" w:before="65" w:after="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  <w:t>※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  <w:t>平日の</w:t>
            </w:r>
            <w:r>
              <w:rPr>
                <w:rFonts w:eastAsia="UD デジタル 教科書体 NK-R" w:ascii="UD デジタル 教科書体 NK-R" w:hAnsi="UD デジタル 教科書体 NK-R"/>
                <w:sz w:val="18"/>
                <w:szCs w:val="18"/>
              </w:rPr>
              <w:t>9:00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  <w:t>～</w:t>
            </w:r>
            <w:r>
              <w:rPr>
                <w:rFonts w:eastAsia="UD デジタル 教科書体 NK-R" w:ascii="UD デジタル 教科書体 NK-R" w:hAnsi="UD デジタル 教科書体 NK-R"/>
                <w:sz w:val="18"/>
                <w:szCs w:val="18"/>
              </w:rPr>
              <w:t>17:30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</w:rPr>
              <w:t>の間、問い合せ可能な連絡先がある場合は記入願います。</w:t>
            </w:r>
          </w:p>
          <w:p>
            <w:pPr>
              <w:pStyle w:val="Normal"/>
              <w:widowControl w:val="false"/>
              <w:spacing w:lineRule="exact" w:line="280" w:before="65" w:after="65"/>
              <w:ind w:left="113" w:right="113" w:firstLine="197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電話番号　</w:t>
            </w:r>
          </w:p>
        </w:tc>
      </w:tr>
      <w:tr>
        <w:trPr>
          <w:trHeight w:val="397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回答送付先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□</w:t>
            </w: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lang w:eastAsia="zh-TW"/>
              </w:rPr>
              <w:t>　申請者住所　　　　□　連絡責任者住所</w:t>
            </w:r>
          </w:p>
        </w:tc>
      </w:tr>
      <w:tr>
        <w:trPr>
          <w:trHeight w:val="340" w:hRule="atLeast"/>
        </w:trPr>
        <w:tc>
          <w:tcPr>
            <w:tcW w:w="265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ind w:left="113" w:right="113" w:hanging="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  <w:u w:val="single"/>
              </w:rPr>
              <w:t>誓約事項</w:t>
            </w:r>
          </w:p>
        </w:tc>
        <w:tc>
          <w:tcPr>
            <w:tcW w:w="7099" w:type="dxa"/>
            <w:gridSpan w:val="6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0" w:before="32" w:after="32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申請にあたり、次の内容をご確認のうえ、□にレを記入してください。</w:t>
            </w:r>
          </w:p>
          <w:p>
            <w:pPr>
              <w:pStyle w:val="Normal"/>
              <w:widowControl w:val="false"/>
              <w:spacing w:lineRule="atLeast" w:line="0" w:before="0" w:after="32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□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　この事業は、政治的活動又は宗教的活動に利用するものではありません。</w:t>
            </w:r>
          </w:p>
          <w:p>
            <w:pPr>
              <w:pStyle w:val="Normal"/>
              <w:widowControl w:val="false"/>
              <w:spacing w:lineRule="atLeast" w:line="0" w:before="0" w:after="32"/>
              <w:ind w:left="113" w:right="113" w:hanging="0"/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□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　この事業は、営利又は商業宣伝を目的とするものではありません。</w:t>
            </w:r>
          </w:p>
          <w:p>
            <w:pPr>
              <w:pStyle w:val="Normal"/>
              <w:widowControl w:val="false"/>
              <w:spacing w:lineRule="atLeast" w:line="0"/>
              <w:ind w:left="447" w:right="113" w:hanging="334"/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□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　この事業は、暴力団の利益になり、又はなるおそれはありません。また、申請者の役</w:t>
            </w:r>
          </w:p>
          <w:p>
            <w:pPr>
              <w:pStyle w:val="Normal"/>
              <w:widowControl w:val="false"/>
              <w:spacing w:lineRule="atLeast" w:line="0" w:before="0" w:after="32"/>
              <w:ind w:left="113" w:right="113" w:firstLine="334"/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員、従業員、社員その他の構成員は、暴力団員又は暴力団密接関係者ではありません。</w:t>
            </w:r>
          </w:p>
          <w:p>
            <w:pPr>
              <w:pStyle w:val="Normal"/>
              <w:widowControl w:val="false"/>
              <w:spacing w:lineRule="atLeast" w:line="0"/>
              <w:ind w:left="447" w:right="113" w:hanging="334"/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□</w:t>
            </w: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　この申請にあたり記載された個人情報について、羽曳野市暴力団排除条例に基づき、</w:t>
            </w:r>
          </w:p>
          <w:p>
            <w:pPr>
              <w:pStyle w:val="Normal"/>
              <w:widowControl w:val="false"/>
              <w:spacing w:lineRule="atLeast" w:line="0" w:before="0" w:after="32"/>
              <w:ind w:left="113" w:right="113" w:firstLine="334"/>
              <w:rPr>
                <w:rFonts w:ascii="UD デジタル 教科書体 NK-R" w:hAnsi="UD デジタル 教科書体 NK-R" w:eastAsia="UD デジタル 教科書体 NK-R"/>
                <w:sz w:val="20"/>
                <w:szCs w:val="20"/>
                <w:u w:val="single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18"/>
                <w:szCs w:val="18"/>
                <w:u w:val="single"/>
              </w:rPr>
              <w:t>警察への照会に使用される場合があることに同意します。</w:t>
            </w:r>
          </w:p>
        </w:tc>
      </w:tr>
    </w:tbl>
    <w:p>
      <w:pPr>
        <w:pStyle w:val="Normal"/>
        <w:spacing w:lineRule="exact" w:line="280" w:before="98" w:after="0"/>
        <w:ind w:left="227" w:hanging="0"/>
        <w:rPr>
          <w:rFonts w:ascii="UD デジタル 教科書体 NK-R" w:hAnsi="UD デジタル 教科書体 NK-R" w:eastAsia="UD デジタル 教科書体 NK-R"/>
          <w:sz w:val="20"/>
          <w:szCs w:val="20"/>
        </w:rPr>
      </w:pPr>
      <w:r>
        <w:rPr>
          <w:rFonts w:ascii="UD デジタル 教科書体 NK-R" w:hAnsi="UD デジタル 教科書体 NK-R" w:eastAsia="UD デジタル 教科書体 NK-R"/>
          <w:sz w:val="20"/>
          <w:szCs w:val="20"/>
        </w:rPr>
        <w:t>（添付書類）</w:t>
      </w:r>
    </w:p>
    <w:p>
      <w:pPr>
        <w:pStyle w:val="Normal"/>
        <w:spacing w:lineRule="exact" w:line="260"/>
        <w:ind w:left="454" w:hanging="0"/>
        <w:rPr>
          <w:rFonts w:ascii="UD デジタル 教科書体 NK-R" w:hAnsi="UD デジタル 教科書体 NK-R" w:eastAsia="UD デジタル 教科書体 NK-R"/>
          <w:sz w:val="20"/>
          <w:szCs w:val="20"/>
        </w:rPr>
      </w:pPr>
      <w:r>
        <w:rPr>
          <w:rFonts w:ascii="UD デジタル 教科書体 NK-R" w:hAnsi="UD デジタル 教科書体 NK-R" w:eastAsia="UD デジタル 教科書体 NK-R"/>
          <w:sz w:val="20"/>
          <w:szCs w:val="20"/>
        </w:rPr>
        <w:t>１　事業を主催する団体の定款、寄附行為、規約、沿革その他の団体の概要が分かる書類</w:t>
      </w:r>
    </w:p>
    <w:p>
      <w:pPr>
        <w:pStyle w:val="Normal"/>
        <w:spacing w:lineRule="exact" w:line="260"/>
        <w:ind w:left="454" w:hanging="0"/>
        <w:rPr>
          <w:rFonts w:ascii="UD デジタル 教科書体 NK-R" w:hAnsi="UD デジタル 教科書体 NK-R" w:eastAsia="UD デジタル 教科書体 NK-R"/>
          <w:sz w:val="20"/>
          <w:szCs w:val="20"/>
        </w:rPr>
      </w:pPr>
      <w:r>
        <w:rPr>
          <w:rFonts w:ascii="UD デジタル 教科書体 NK-R" w:hAnsi="UD デジタル 教科書体 NK-R" w:eastAsia="UD デジタル 教科書体 NK-R"/>
          <w:sz w:val="20"/>
          <w:szCs w:val="20"/>
        </w:rPr>
        <w:t>２　役員等の住所、氏名（ふりがな）、役職名、生年月日、性別等を明らかにする書類</w:t>
      </w:r>
    </w:p>
    <w:p>
      <w:pPr>
        <w:pStyle w:val="Normal"/>
        <w:spacing w:lineRule="exact" w:line="260"/>
        <w:ind w:left="454" w:hanging="0"/>
        <w:rPr>
          <w:rFonts w:ascii="UD デジタル 教科書体 NK-R" w:hAnsi="UD デジタル 教科書体 NK-R" w:eastAsia="UD デジタル 教科書体 NK-R"/>
          <w:sz w:val="20"/>
          <w:szCs w:val="20"/>
        </w:rPr>
      </w:pPr>
      <w:r>
        <w:rPr>
          <w:rFonts w:ascii="UD デジタル 教科書体 NK-R" w:hAnsi="UD デジタル 教科書体 NK-R" w:eastAsia="UD デジタル 教科書体 NK-R"/>
          <w:sz w:val="20"/>
          <w:szCs w:val="20"/>
        </w:rPr>
        <w:t>３　事業計画書等事業の目的、内容を明らかにする書類</w:t>
      </w:r>
    </w:p>
    <w:p>
      <w:pPr>
        <w:pStyle w:val="Normal"/>
        <w:spacing w:lineRule="exact" w:line="260"/>
        <w:ind w:left="454" w:hanging="0"/>
        <w:rPr>
          <w:rFonts w:ascii="UD デジタル 教科書体 NK-R" w:hAnsi="UD デジタル 教科書体 NK-R" w:eastAsia="UD デジタル 教科書体 NK-R"/>
          <w:sz w:val="20"/>
          <w:szCs w:val="20"/>
        </w:rPr>
      </w:pPr>
      <w:r>
        <w:rPr>
          <w:rFonts w:ascii="UD デジタル 教科書体 NK-R" w:hAnsi="UD デジタル 教科書体 NK-R" w:eastAsia="UD デジタル 教科書体 NK-R"/>
          <w:sz w:val="20"/>
          <w:szCs w:val="20"/>
        </w:rPr>
        <w:t>４　事業に係る収支予算書（様式第</w:t>
      </w:r>
      <w:r>
        <w:rPr>
          <w:rFonts w:eastAsia="UD デジタル 教科書体 NK-R" w:ascii="UD デジタル 教科書体 NK-R" w:hAnsi="UD デジタル 教科書体 NK-R"/>
          <w:sz w:val="20"/>
          <w:szCs w:val="20"/>
        </w:rPr>
        <w:t>2</w:t>
      </w:r>
      <w:r>
        <w:rPr>
          <w:rFonts w:ascii="UD デジタル 教科書体 NK-R" w:hAnsi="UD デジタル 教科書体 NK-R" w:eastAsia="UD デジタル 教科書体 NK-R"/>
          <w:sz w:val="20"/>
          <w:szCs w:val="20"/>
        </w:rPr>
        <w:t>号）</w:t>
      </w:r>
    </w:p>
    <w:p>
      <w:pPr>
        <w:pStyle w:val="Normal"/>
        <w:spacing w:lineRule="exact" w:line="260"/>
        <w:ind w:left="454" w:hanging="0"/>
        <w:rPr>
          <w:rFonts w:ascii="UD デジタル 教科書体 NK-R" w:hAnsi="UD デジタル 教科書体 NK-R" w:eastAsia="UD デジタル 教科書体 NK-R"/>
          <w:sz w:val="20"/>
          <w:szCs w:val="20"/>
        </w:rPr>
      </w:pPr>
      <w:r>
        <w:rPr>
          <w:rFonts w:ascii="UD デジタル 教科書体 NK-R" w:hAnsi="UD デジタル 教科書体 NK-R" w:eastAsia="UD デジタル 教科書体 NK-R"/>
          <w:sz w:val="20"/>
          <w:szCs w:val="20"/>
        </w:rPr>
        <w:t>５　市長賞の申請は、賞状の書面の案等表彰の内容が明らかになるもの</w:t>
      </w:r>
    </w:p>
    <w:sectPr>
      <w:type w:val="continuous"/>
      <w:pgSz w:w="11906" w:h="16838"/>
      <w:pgMar w:left="851" w:right="851" w:gutter="0" w:header="0" w:top="340" w:footer="0" w:bottom="340"/>
      <w:formProt w:val="false"/>
      <w:textDirection w:val="lrTb"/>
      <w:docGrid w:type="linesAndChars" w:linePitch="327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Arial">
    <w:charset w:val="80"/>
    <w:family w:val="roman"/>
    <w:pitch w:val="variable"/>
  </w:font>
  <w:font w:name="UD デジタル 教科書体 NK-R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4"/>
      <w:szCs w:val="24"/>
      <w:lang w:val="en-US" w:eastAsia="ja-JP" w:bidi="ar-SA"/>
    </w:rPr>
  </w:style>
  <w:style w:type="character" w:styleId="DefaultParagraphFont" w:default="1">
    <w:name w:val="Default Paragraph Font"/>
    <w:semiHidden/>
    <w:qFormat/>
    <w:rPr/>
  </w:style>
  <w:style w:type="character" w:styleId="Style14" w:customStyle="1">
    <w:name w:val="ヘッダー (文字)"/>
    <w:uiPriority w:val="99"/>
    <w:qFormat/>
    <w:rsid w:val="008522d9"/>
    <w:rPr>
      <w:kern w:val="2"/>
      <w:sz w:val="24"/>
      <w:szCs w:val="24"/>
    </w:rPr>
  </w:style>
  <w:style w:type="character" w:styleId="Style15" w:customStyle="1">
    <w:name w:val="フッター (文字)"/>
    <w:uiPriority w:val="99"/>
    <w:qFormat/>
    <w:rsid w:val="008522d9"/>
    <w:rPr>
      <w:kern w:val="2"/>
      <w:sz w:val="24"/>
      <w:szCs w:val="24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teHeading">
    <w:name w:val="Note Heading"/>
    <w:basedOn w:val="Normal"/>
    <w:next w:val="Normal"/>
    <w:semiHidden/>
    <w:qFormat/>
    <w:pPr>
      <w:jc w:val="center"/>
    </w:pPr>
    <w:rPr>
      <w:sz w:val="21"/>
      <w:szCs w:val="21"/>
    </w:rPr>
  </w:style>
  <w:style w:type="paragraph" w:styleId="Closing">
    <w:name w:val="Closing"/>
    <w:basedOn w:val="Normal"/>
    <w:semiHidden/>
    <w:qFormat/>
    <w:pPr>
      <w:jc w:val="right"/>
    </w:pPr>
    <w:rPr>
      <w:sz w:val="21"/>
      <w:szCs w:val="21"/>
    </w:rPr>
  </w:style>
  <w:style w:type="paragraph" w:styleId="BalloonText">
    <w:name w:val="Balloon Text"/>
    <w:basedOn w:val="Normal"/>
    <w:semiHidden/>
    <w:qFormat/>
    <w:pPr/>
    <w:rPr>
      <w:rFonts w:ascii="Arial" w:hAnsi="Arial" w:eastAsia="ＭＳ ゴシック"/>
      <w:sz w:val="18"/>
      <w:szCs w:val="18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8522d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8522d9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023A6-3E7C-4682-A922-8FBC9564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LibreOffice/7.3.7.2$Windows_X86_64 LibreOffice_project/e114eadc50a9ff8d8c8a0567d6da8f454beeb84f</Application>
  <AppVersion>15.0000</AppVersion>
  <Pages>2</Pages>
  <Words>768</Words>
  <Characters>775</Characters>
  <CharactersWithSpaces>921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2026-07-31T00:38:00Z</dcterms:created>
  <dc:creator>武田　友暉</dc:creator>
  <dc:description/>
  <dc:language>ja-JP</dc:language>
  <cp:lastModifiedBy>岸　千尋</cp:lastModifiedBy>
  <cp:lastPrinted>2019-09-18T04:42:00Z</cp:lastPrinted>
  <dcterms:modified xsi:type="dcterms:W3CDTF">2026-07-31T00:38:00Z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