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68" w:rsidRPr="00A85668" w:rsidRDefault="00A85668" w:rsidP="00A85668">
      <w:pPr>
        <w:spacing w:line="360" w:lineRule="auto"/>
        <w:rPr>
          <w:rFonts w:ascii="ＭＳ 明朝" w:eastAsia="ＭＳ 明朝" w:hAnsi="ＭＳ 明朝"/>
        </w:rPr>
      </w:pPr>
      <w:r w:rsidRPr="00A85668">
        <w:rPr>
          <w:rFonts w:ascii="ＭＳ 明朝" w:eastAsia="ＭＳ 明朝" w:hAnsi="ＭＳ 明朝" w:hint="eastAsia"/>
        </w:rPr>
        <w:t>様式第</w:t>
      </w:r>
      <w:r w:rsidRPr="00A85668">
        <w:rPr>
          <w:rFonts w:ascii="ＭＳ 明朝" w:eastAsia="ＭＳ 明朝" w:hAnsi="ＭＳ 明朝"/>
        </w:rPr>
        <w:t>3号(第5条関係)</w:t>
      </w:r>
    </w:p>
    <w:p w:rsidR="00A85668" w:rsidRPr="00A85668" w:rsidRDefault="00A85668" w:rsidP="00A85668">
      <w:pPr>
        <w:spacing w:line="360" w:lineRule="auto"/>
        <w:rPr>
          <w:rFonts w:ascii="ＭＳ 明朝" w:eastAsia="ＭＳ 明朝" w:hAnsi="ＭＳ 明朝"/>
        </w:rPr>
      </w:pPr>
    </w:p>
    <w:p w:rsidR="00A85668" w:rsidRPr="00A85668" w:rsidRDefault="00A85668" w:rsidP="00A85668">
      <w:pPr>
        <w:spacing w:line="360" w:lineRule="auto"/>
        <w:jc w:val="center"/>
        <w:rPr>
          <w:rFonts w:ascii="ＭＳ 明朝" w:eastAsia="ＭＳ 明朝" w:hAnsi="ＭＳ 明朝"/>
          <w:sz w:val="32"/>
          <w:szCs w:val="32"/>
        </w:rPr>
      </w:pPr>
      <w:r w:rsidRPr="00A85668">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A85668">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A85668">
        <w:rPr>
          <w:rFonts w:ascii="ＭＳ 明朝" w:eastAsia="ＭＳ 明朝" w:hAnsi="ＭＳ 明朝"/>
          <w:sz w:val="32"/>
          <w:szCs w:val="32"/>
        </w:rPr>
        <w:t>(2)</w:t>
      </w:r>
    </w:p>
    <w:p w:rsidR="00A85668" w:rsidRPr="00A85668" w:rsidRDefault="00A85668" w:rsidP="00A85668">
      <w:pPr>
        <w:spacing w:line="360" w:lineRule="auto"/>
        <w:rPr>
          <w:rFonts w:ascii="ＭＳ 明朝" w:eastAsia="ＭＳ 明朝" w:hAnsi="ＭＳ 明朝"/>
        </w:rPr>
      </w:pPr>
    </w:p>
    <w:p w:rsidR="00A85668" w:rsidRPr="00A85668" w:rsidRDefault="00A85668" w:rsidP="00A85668">
      <w:pPr>
        <w:spacing w:line="360" w:lineRule="auto"/>
        <w:rPr>
          <w:rFonts w:ascii="ＭＳ 明朝" w:eastAsia="ＭＳ 明朝" w:hAnsi="ＭＳ 明朝"/>
        </w:rPr>
      </w:pPr>
      <w:r>
        <w:rPr>
          <w:rFonts w:ascii="ＭＳ 明朝" w:eastAsia="ＭＳ 明朝" w:hAnsi="ＭＳ 明朝" w:hint="eastAsia"/>
        </w:rPr>
        <w:t xml:space="preserve">羽曳野市長　</w:t>
      </w:r>
      <w:r w:rsidRPr="00A85668">
        <w:rPr>
          <w:rFonts w:ascii="ＭＳ 明朝" w:eastAsia="ＭＳ 明朝" w:hAnsi="ＭＳ 明朝" w:hint="eastAsia"/>
        </w:rPr>
        <w:t>様</w:t>
      </w:r>
    </w:p>
    <w:p w:rsidR="00A85668" w:rsidRPr="00A85668" w:rsidRDefault="00A85668" w:rsidP="00A85668">
      <w:pPr>
        <w:spacing w:line="360" w:lineRule="auto"/>
        <w:rPr>
          <w:rFonts w:ascii="ＭＳ 明朝" w:eastAsia="ＭＳ 明朝" w:hAnsi="ＭＳ 明朝"/>
        </w:rPr>
      </w:pPr>
      <w:bookmarkStart w:id="0" w:name="_GoBack"/>
      <w:bookmarkEnd w:id="0"/>
    </w:p>
    <w:p w:rsidR="00A85668" w:rsidRPr="00A85668" w:rsidRDefault="00A85668" w:rsidP="00A85668">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A85668">
        <w:rPr>
          <w:rFonts w:ascii="ＭＳ 明朝" w:eastAsia="ＭＳ 明朝" w:hAnsi="ＭＳ 明朝" w:hint="eastAsia"/>
        </w:rPr>
        <w:t>住　　所</w:t>
      </w:r>
    </w:p>
    <w:p w:rsidR="00A85668" w:rsidRPr="00A85668" w:rsidRDefault="009E7CE3" w:rsidP="00A85668">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4869180</wp:posOffset>
                </wp:positionH>
                <wp:positionV relativeFrom="paragraph">
                  <wp:posOffset>25400</wp:posOffset>
                </wp:positionV>
                <wp:extent cx="247136" cy="296563"/>
                <wp:effectExtent l="0" t="0" r="19685" b="27305"/>
                <wp:wrapNone/>
                <wp:docPr id="1" name="楕円 1"/>
                <wp:cNvGraphicFramePr/>
                <a:graphic xmlns:a="http://schemas.openxmlformats.org/drawingml/2006/main">
                  <a:graphicData uri="http://schemas.microsoft.com/office/word/2010/wordprocessingShape">
                    <wps:wsp>
                      <wps:cNvSpPr/>
                      <wps:spPr>
                        <a:xfrm>
                          <a:off x="0" y="0"/>
                          <a:ext cx="247136" cy="296563"/>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866D4F" id="楕円 1" o:spid="_x0000_s1026" style="position:absolute;left:0;text-align:left;margin-left:383.4pt;margin-top:2pt;width:19.45pt;height:2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" filled="f" strokecolor="black [3213]" strokeweight=".25pt">
                <v:stroke dashstyle="1 1" joinstyle="miter"/>
              </v:oval>
            </w:pict>
          </mc:Fallback>
        </mc:AlternateContent>
      </w:r>
      <w:r w:rsidR="00A85668">
        <w:rPr>
          <w:rFonts w:ascii="ＭＳ 明朝" w:eastAsia="ＭＳ 明朝" w:hAnsi="ＭＳ 明朝"/>
        </w:rPr>
        <w:tab/>
      </w:r>
      <w:r w:rsidR="00A85668">
        <w:rPr>
          <w:rFonts w:ascii="ＭＳ 明朝" w:eastAsia="ＭＳ 明朝" w:hAnsi="ＭＳ 明朝"/>
        </w:rPr>
        <w:tab/>
      </w:r>
      <w:r w:rsidR="00A85668">
        <w:rPr>
          <w:rFonts w:ascii="ＭＳ 明朝" w:eastAsia="ＭＳ 明朝" w:hAnsi="ＭＳ 明朝"/>
        </w:rPr>
        <w:tab/>
      </w:r>
      <w:r w:rsidR="00A85668">
        <w:rPr>
          <w:rFonts w:ascii="ＭＳ 明朝" w:eastAsia="ＭＳ 明朝" w:hAnsi="ＭＳ 明朝"/>
        </w:rPr>
        <w:tab/>
      </w:r>
      <w:r w:rsidR="00A85668">
        <w:rPr>
          <w:rFonts w:ascii="ＭＳ 明朝" w:eastAsia="ＭＳ 明朝" w:hAnsi="ＭＳ 明朝"/>
        </w:rPr>
        <w:tab/>
      </w:r>
      <w:r w:rsidR="00A85668" w:rsidRPr="00A85668">
        <w:rPr>
          <w:rFonts w:ascii="ＭＳ 明朝" w:eastAsia="ＭＳ 明朝" w:hAnsi="ＭＳ 明朝" w:hint="eastAsia"/>
        </w:rPr>
        <w:t xml:space="preserve">氏　　名　　　　　　　　　　　　　</w:t>
      </w:r>
      <w:r w:rsidR="00A85668" w:rsidRPr="005C6B55">
        <w:rPr>
          <w:rFonts w:ascii="ＭＳ 明朝" w:eastAsia="ＭＳ 明朝" w:hAnsi="ＭＳ 明朝" w:hint="eastAsia"/>
          <w:sz w:val="12"/>
          <w:szCs w:val="12"/>
        </w:rPr>
        <w:t>認印</w:t>
      </w:r>
    </w:p>
    <w:p w:rsidR="00A85668" w:rsidRPr="00A85668" w:rsidRDefault="00A85668" w:rsidP="00A85668">
      <w:pPr>
        <w:spacing w:line="360" w:lineRule="auto"/>
        <w:rPr>
          <w:rFonts w:ascii="ＭＳ 明朝" w:eastAsia="ＭＳ 明朝" w:hAnsi="ＭＳ 明朝"/>
        </w:rPr>
      </w:pPr>
    </w:p>
    <w:p w:rsidR="00A85668" w:rsidRPr="00A85668" w:rsidRDefault="00A85668" w:rsidP="00A85668">
      <w:pPr>
        <w:spacing w:line="360" w:lineRule="auto"/>
        <w:ind w:firstLineChars="100" w:firstLine="210"/>
        <w:rPr>
          <w:rFonts w:ascii="ＭＳ 明朝" w:eastAsia="ＭＳ 明朝" w:hAnsi="ＭＳ 明朝"/>
        </w:rPr>
      </w:pPr>
      <w:r w:rsidRPr="00A85668">
        <w:rPr>
          <w:rFonts w:ascii="ＭＳ 明朝" w:eastAsia="ＭＳ 明朝" w:hAnsi="ＭＳ 明朝" w:hint="eastAsia"/>
        </w:rPr>
        <w:t>私儀、このたび、羽曳野市下水道排水設備工事責任技術者として登録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A85668" w:rsidRPr="00A85668" w:rsidRDefault="00A85668" w:rsidP="00A85668">
      <w:pPr>
        <w:spacing w:line="360" w:lineRule="auto"/>
        <w:ind w:firstLineChars="100" w:firstLine="210"/>
        <w:rPr>
          <w:rFonts w:ascii="ＭＳ 明朝" w:eastAsia="ＭＳ 明朝" w:hAnsi="ＭＳ 明朝"/>
        </w:rPr>
      </w:pPr>
      <w:r w:rsidRPr="00A85668">
        <w:rPr>
          <w:rFonts w:ascii="ＭＳ 明朝" w:eastAsia="ＭＳ 明朝" w:hAnsi="ＭＳ 明朝" w:hint="eastAsia"/>
        </w:rPr>
        <w:t>また、羽曳野市排水設備指定工事店に関する規則第</w:t>
      </w:r>
      <w:r w:rsidRPr="00A85668">
        <w:rPr>
          <w:rFonts w:ascii="ＭＳ 明朝" w:eastAsia="ＭＳ 明朝" w:hAnsi="ＭＳ 明朝"/>
        </w:rPr>
        <w:t>21条の規定に基づき、以下の要件を満たしていることを誓約いたします。</w:t>
      </w:r>
    </w:p>
    <w:p w:rsidR="00A85668" w:rsidRPr="00A85668" w:rsidRDefault="00A85668" w:rsidP="00A85668">
      <w:pPr>
        <w:spacing w:line="360" w:lineRule="auto"/>
        <w:rPr>
          <w:rFonts w:ascii="ＭＳ 明朝" w:eastAsia="ＭＳ 明朝" w:hAnsi="ＭＳ 明朝"/>
        </w:rPr>
      </w:pPr>
    </w:p>
    <w:p w:rsidR="00A85668" w:rsidRPr="00A85668" w:rsidRDefault="00A85668" w:rsidP="00A85668">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(1)禁固以上の刑に処せられた者(禁固以上の刑に処せられた者で、その刑の執行</w:t>
      </w:r>
      <w:r w:rsidRPr="00A85668">
        <w:rPr>
          <w:rFonts w:ascii="ＭＳ 明朝" w:eastAsia="ＭＳ 明朝" w:hAnsi="ＭＳ 明朝" w:hint="eastAsia"/>
        </w:rPr>
        <w:t>を終わり、又は刑の執行を受けることがなくなったものを除く。</w:t>
      </w:r>
      <w:proofErr w:type="gramStart"/>
      <w:r w:rsidRPr="00A85668">
        <w:rPr>
          <w:rFonts w:ascii="ＭＳ 明朝" w:eastAsia="ＭＳ 明朝" w:hAnsi="ＭＳ 明朝"/>
        </w:rPr>
        <w:t>)でないこと</w:t>
      </w:r>
      <w:proofErr w:type="gramEnd"/>
      <w:r w:rsidRPr="00A85668">
        <w:rPr>
          <w:rFonts w:ascii="ＭＳ 明朝" w:eastAsia="ＭＳ 明朝" w:hAnsi="ＭＳ 明朝"/>
        </w:rPr>
        <w:t>。</w:t>
      </w:r>
    </w:p>
    <w:p w:rsidR="00A85668" w:rsidRPr="00A85668" w:rsidRDefault="00A85668" w:rsidP="00A85668">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(2)大阪府下水道協会による責任技術者としての登録の効力が停止されている者でないこと。</w:t>
      </w:r>
    </w:p>
    <w:p w:rsidR="00A85668" w:rsidRPr="00A85668" w:rsidRDefault="00A85668" w:rsidP="00A85668">
      <w:pPr>
        <w:spacing w:line="360" w:lineRule="auto"/>
        <w:ind w:leftChars="100" w:left="525" w:rightChars="100" w:right="210" w:hangingChars="150" w:hanging="315"/>
        <w:rPr>
          <w:rFonts w:ascii="ＭＳ 明朝" w:eastAsia="ＭＳ 明朝" w:hAnsi="ＭＳ 明朝"/>
        </w:rPr>
      </w:pPr>
      <w:r w:rsidRPr="00A85668">
        <w:rPr>
          <w:rFonts w:ascii="ＭＳ 明朝" w:eastAsia="ＭＳ 明朝" w:hAnsi="ＭＳ 明朝"/>
        </w:rPr>
        <w:t>(3)暴力団員(羽曳野市暴力団排除条例(平成24年羽曳野市条例第17号)第2条第2号に規定する暴力団員をいう。以下同じ。</w:t>
      </w:r>
      <w:proofErr w:type="gramStart"/>
      <w:r w:rsidRPr="00A85668">
        <w:rPr>
          <w:rFonts w:ascii="ＭＳ 明朝" w:eastAsia="ＭＳ 明朝" w:hAnsi="ＭＳ 明朝"/>
        </w:rPr>
        <w:t>)又</w:t>
      </w:r>
      <w:proofErr w:type="gramEnd"/>
      <w:r w:rsidRPr="00A85668">
        <w:rPr>
          <w:rFonts w:ascii="ＭＳ 明朝" w:eastAsia="ＭＳ 明朝" w:hAnsi="ＭＳ 明朝"/>
        </w:rPr>
        <w:t>は暴力団密接関係者(同条第3号に規定する暴力団密接関係者をいう。以下同じ。)でないこと。</w:t>
      </w:r>
    </w:p>
    <w:p w:rsidR="00AF5C1E" w:rsidRPr="00A85668" w:rsidRDefault="00AF5C1E" w:rsidP="00A85668">
      <w:pPr>
        <w:spacing w:line="360" w:lineRule="auto"/>
        <w:rPr>
          <w:rFonts w:ascii="ＭＳ 明朝" w:eastAsia="ＭＳ 明朝" w:hAnsi="ＭＳ 明朝"/>
        </w:rPr>
      </w:pPr>
    </w:p>
    <w:sectPr w:rsidR="00AF5C1E" w:rsidRPr="00A856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68"/>
    <w:rsid w:val="005C6B55"/>
    <w:rsid w:val="009E7CE3"/>
    <w:rsid w:val="00A85668"/>
    <w:rsid w:val="00AF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DD63CF-AE78-413C-BEA6-EEE0F96C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3</cp:revision>
  <dcterms:created xsi:type="dcterms:W3CDTF">2020-03-10T07:52:00Z</dcterms:created>
  <dcterms:modified xsi:type="dcterms:W3CDTF">2020-03-23T05:27:00Z</dcterms:modified>
</cp:coreProperties>
</file>