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2E0" w:rsidRPr="00251BE2" w:rsidRDefault="00B312E0">
      <w:pPr>
        <w:ind w:right="-805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（様式－３）</w:t>
      </w:r>
    </w:p>
    <w:p w:rsidR="00B312E0" w:rsidRPr="00251BE2" w:rsidRDefault="00B312E0">
      <w:pPr>
        <w:ind w:right="-805"/>
        <w:jc w:val="center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32"/>
          <w:szCs w:val="32"/>
        </w:rPr>
        <w:t>同　　　意　　　書</w:t>
      </w:r>
    </w:p>
    <w:p w:rsidR="00B312E0" w:rsidRPr="00251BE2" w:rsidRDefault="00B312E0">
      <w:pPr>
        <w:rPr>
          <w:rFonts w:ascii="ＭＳ 明朝" w:hAnsi="ＭＳ 明朝" w:cs="ＭＳ ゴシック" w:hint="eastAsia"/>
          <w:sz w:val="24"/>
          <w:szCs w:val="32"/>
        </w:rPr>
      </w:pPr>
    </w:p>
    <w:p w:rsidR="00B312E0" w:rsidRPr="00251BE2" w:rsidRDefault="00B312E0" w:rsidP="00DA4240">
      <w:pPr>
        <w:ind w:right="-143" w:firstLineChars="100" w:firstLine="240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都市計画法第２１条の２第３項第２号の規定に基づき、以下の都市計画の提案について同意します。</w:t>
      </w:r>
    </w:p>
    <w:p w:rsidR="00B312E0" w:rsidRPr="00251BE2" w:rsidRDefault="00DF33C9" w:rsidP="00DA4240">
      <w:pPr>
        <w:ind w:right="-1" w:firstLineChars="100" w:firstLine="240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 w:val="24"/>
        </w:rPr>
        <w:t xml:space="preserve">（提案者が複数の場合）また、本提案に係る代表者を、　　　　　　</w:t>
      </w:r>
      <w:bookmarkStart w:id="0" w:name="_GoBack"/>
      <w:bookmarkEnd w:id="0"/>
      <w:r w:rsidR="00B312E0" w:rsidRPr="00251BE2">
        <w:rPr>
          <w:rFonts w:ascii="ＭＳ 明朝" w:hAnsi="ＭＳ 明朝" w:cs="ＭＳ ゴシック" w:hint="eastAsia"/>
          <w:sz w:val="24"/>
        </w:rPr>
        <w:t>とすることに同意します。</w:t>
      </w:r>
    </w:p>
    <w:p w:rsidR="00B312E0" w:rsidRPr="00251BE2" w:rsidRDefault="00B312E0">
      <w:pPr>
        <w:ind w:right="-635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 xml:space="preserve">　　　年　　月　　日</w:t>
      </w:r>
    </w:p>
    <w:p w:rsidR="00B312E0" w:rsidRPr="00251BE2" w:rsidRDefault="00B312E0" w:rsidP="00C567A2">
      <w:pPr>
        <w:ind w:left="3515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住　所</w:t>
      </w:r>
    </w:p>
    <w:p w:rsidR="00B312E0" w:rsidRPr="00251BE2" w:rsidRDefault="00B312E0" w:rsidP="00C567A2">
      <w:pPr>
        <w:ind w:right="-635" w:firstLine="3515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氏　名</w:t>
      </w:r>
      <w:r w:rsidR="00051E1D" w:rsidRPr="00251BE2">
        <w:rPr>
          <w:rFonts w:ascii="ＭＳ 明朝" w:hAnsi="ＭＳ 明朝" w:cs="ＭＳ ゴシック" w:hint="eastAsia"/>
          <w:sz w:val="24"/>
        </w:rPr>
        <w:t xml:space="preserve">　　　　</w:t>
      </w:r>
      <w:r w:rsidRPr="00251BE2">
        <w:rPr>
          <w:rFonts w:ascii="ＭＳ 明朝" w:hAnsi="ＭＳ 明朝" w:cs="ＭＳ ゴシック" w:hint="eastAsia"/>
          <w:sz w:val="24"/>
        </w:rPr>
        <w:t xml:space="preserve">　　　　　　　　　　　　印</w:t>
      </w:r>
    </w:p>
    <w:p w:rsidR="00B312E0" w:rsidRPr="00251BE2" w:rsidRDefault="00DA4240">
      <w:pPr>
        <w:jc w:val="left"/>
        <w:rPr>
          <w:rFonts w:ascii="ＭＳ 明朝" w:hAnsi="ＭＳ 明朝" w:cs="ＭＳ ゴシック"/>
          <w:sz w:val="24"/>
        </w:rPr>
      </w:pPr>
      <w:r w:rsidRPr="00251BE2">
        <w:rPr>
          <w:rFonts w:ascii="ＭＳ 明朝" w:hAnsi="ＭＳ 明朝" w:cs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27305</wp:posOffset>
                </wp:positionV>
                <wp:extent cx="2989580" cy="425450"/>
                <wp:effectExtent l="7620" t="13335" r="1270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8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471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72.8pt;margin-top:2.15pt;width:235.4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XQiQIAAB8FAAAOAAAAZHJzL2Uyb0RvYy54bWysVNFu2yAUfZ+0f0C8p449J7WtOlUVJ9Ok&#10;bqvU7QMI4JgVgwckTlft33fBTpasL9M0P9jgC4dz7j2Xm9tDK9GeGyu0KnF8NcWIK6qZUNsSf/2y&#10;nmQYWUcUI1IrXuJnbvHt4u2bm74reKIbLRk3CECULfquxI1zXRFFlja8JfZKd1xBsNamJQ6mZhsx&#10;Q3pAb2WUTKfzqNeGdUZTbi38rYYgXgT8uubUfa5ryx2SJQZuLrxNeG/8O1rckGJrSNcIOtIg/8Ci&#10;JULBoSeoijiCdka8gmoFNdrq2l1R3Ua6rgXlQQOoiad/qHlsSMeDFkiO7U5psv8Pln7aPxgkGNQO&#10;I0VaKNHdzulwMkp9evrOFrDqsXswXqDt7jV9skjpZUPUlt8Zo/uGEwakYr8+utjgJxa2ok3/UTNA&#10;J4AeMnWoTesBIQfoEAryfCoIPzhE4WeSZ/ksg7pRiKXJLJ2FikWkOO7ujHXvuW6RH5R4Ywh94u6B&#10;CBMOIft760Jd2KiOsG8Y1a2EKu+JRPF8Pr8OtEkxLgb0I6rfqfRaSBl8IhXqS5zPklkAt1oK5oMh&#10;L2a7WUqDABRkhGeEvVhm9E6xAOZzthrHjgg5jOFwqTwepGCk7pMRrPSST/NVtsrSSZrMV5N0WlWT&#10;u/UynczX8fWselctl1X801OL06IRjHHl2R1tHad/Z5uxwQZDnox9ocKei12H57XY6JIGOCOoOn6D&#10;umAW74/BZxvNnsErRg99CvcKDBptfmDUQ4+W2H7fEcMxkh8U+O06TfIZNHWYZFkORjHngc1ZgCgK&#10;QCV2GA3DpRuugV1nxLaBc+JQVKW9/2vhjlYeOI2+hi4M/Mcbw7f5+Tys+n2vLX4BAAD//wMAUEsD&#10;BBQABgAIAAAAIQDNJg1g3QAAAAgBAAAPAAAAZHJzL2Rvd25yZXYueG1sTI/BTsMwEETvSP0Ha5F6&#10;o05IGqqQTVUqkOgNAh/gxksS1V5HsduGv8ec4Dia0cybajtbIy40+cExQrpKQBC3Tg/cIXx+vNxt&#10;QPigWCvjmBC+ycO2XtxUqtTuyu90aUInYgn7UiH0IYyllL7tySq/ciNx9L7cZFWIcuqkntQ1llsj&#10;75OkkFYNHBd6NdK+p/bUnC2Co3XRpIfuNU/0k30z7fNhkCfE5e28ewQRaA5/YfjFj+hQR6ajO7P2&#10;wiBk+bqIUYQ8AxH9TVrkII4ID2kGsq7k/wP1DwAAAP//AwBQSwECLQAUAAYACAAAACEAtoM4kv4A&#10;AADhAQAAEwAAAAAAAAAAAAAAAAAAAAAAW0NvbnRlbnRfVHlwZXNdLnhtbFBLAQItABQABgAIAAAA&#10;IQA4/SH/1gAAAJQBAAALAAAAAAAAAAAAAAAAAC8BAABfcmVscy8ucmVsc1BLAQItABQABgAIAAAA&#10;IQBqssXQiQIAAB8FAAAOAAAAAAAAAAAAAAAAAC4CAABkcnMvZTJvRG9jLnhtbFBLAQItABQABgAI&#10;AAAAIQDNJg1g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051E1D" w:rsidRPr="00251BE2">
        <w:rPr>
          <w:rFonts w:ascii="ＭＳ 明朝" w:hAnsi="ＭＳ 明朝" w:cs="ＭＳ ゴシック" w:hint="eastAsia"/>
          <w:sz w:val="24"/>
        </w:rPr>
        <w:t xml:space="preserve">　　　　　　　　　　　　　　　　法人その他の団体にあたっては、</w:t>
      </w:r>
    </w:p>
    <w:p w:rsidR="00051E1D" w:rsidRPr="00251BE2" w:rsidRDefault="00051E1D">
      <w:pPr>
        <w:jc w:val="left"/>
        <w:rPr>
          <w:rFonts w:ascii="ＭＳ 明朝" w:hAnsi="ＭＳ 明朝" w:cs="ＭＳ ゴシック" w:hint="eastAsia"/>
          <w:sz w:val="24"/>
        </w:rPr>
      </w:pPr>
      <w:r w:rsidRPr="00251BE2">
        <w:rPr>
          <w:rFonts w:ascii="ＭＳ 明朝" w:hAnsi="ＭＳ 明朝" w:cs="ＭＳ ゴシック" w:hint="eastAsia"/>
          <w:sz w:val="24"/>
        </w:rPr>
        <w:t xml:space="preserve">　　　　　　　　　　　　　　　　事務所の所在地、名称、代表者の氏名</w:t>
      </w:r>
    </w:p>
    <w:p w:rsidR="00B312E0" w:rsidRPr="00251BE2" w:rsidRDefault="00B312E0">
      <w:pPr>
        <w:jc w:val="left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lef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○提案する都市計画</w:t>
      </w:r>
    </w:p>
    <w:p w:rsidR="00B312E0" w:rsidRPr="00251BE2" w:rsidRDefault="00B312E0">
      <w:pPr>
        <w:ind w:firstLine="228"/>
        <w:jc w:val="lef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(1)都市計画の種類</w:t>
      </w:r>
    </w:p>
    <w:p w:rsidR="00B312E0" w:rsidRPr="00251BE2" w:rsidRDefault="00B312E0">
      <w:pPr>
        <w:jc w:val="left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ind w:firstLine="228"/>
        <w:jc w:val="lef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(2)都市計画の目的</w:t>
      </w:r>
    </w:p>
    <w:p w:rsidR="00B312E0" w:rsidRPr="00251BE2" w:rsidRDefault="00B312E0">
      <w:pPr>
        <w:jc w:val="left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ind w:firstLine="228"/>
        <w:jc w:val="lef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(3)提案する区域等</w:t>
      </w:r>
    </w:p>
    <w:p w:rsidR="00344270" w:rsidRPr="00DF33C9" w:rsidRDefault="00344270" w:rsidP="00DF33C9">
      <w:pPr>
        <w:jc w:val="left"/>
        <w:rPr>
          <w:rFonts w:ascii="ＭＳ 明朝" w:hAnsi="ＭＳ 明朝" w:hint="eastAsia"/>
        </w:rPr>
      </w:pPr>
    </w:p>
    <w:p w:rsidR="00B312E0" w:rsidRPr="00251BE2" w:rsidRDefault="00B312E0">
      <w:pPr>
        <w:jc w:val="left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lef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○権利を有する土地の表示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3374"/>
        <w:gridCol w:w="1134"/>
        <w:gridCol w:w="1275"/>
        <w:gridCol w:w="2127"/>
        <w:gridCol w:w="1263"/>
      </w:tblGrid>
      <w:tr w:rsidR="00B312E0" w:rsidRPr="00251BE2" w:rsidTr="00DA4240">
        <w:trPr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 w:rsidP="00DA424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FF63D5" w:rsidRDefault="00B312E0" w:rsidP="00DA424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FF63D5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762EB0" w:rsidRDefault="00B312E0" w:rsidP="00DA424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762EB0"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762EB0" w:rsidRDefault="00B312E0" w:rsidP="00DA424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762EB0">
              <w:rPr>
                <w:rFonts w:ascii="ＭＳ 明朝" w:eastAsia="ＭＳ 明朝" w:hAnsi="ＭＳ 明朝" w:hint="eastAsia"/>
                <w:sz w:val="24"/>
                <w:szCs w:val="24"/>
              </w:rPr>
              <w:t>関係権利の種別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762EB0" w:rsidRDefault="00B312E0" w:rsidP="00DA424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762EB0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B312E0" w:rsidRPr="00251BE2" w:rsidTr="00DA4240">
        <w:trPr>
          <w:trHeight w:val="3035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DA4240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DA4240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DA4240" w:rsidRDefault="00B312E0">
            <w:pPr>
              <w:pStyle w:val="11"/>
              <w:ind w:firstLine="456"/>
              <w:rPr>
                <w:rFonts w:ascii="ＭＳ 明朝" w:eastAsia="ＭＳ 明朝" w:hAnsi="ＭＳ 明朝"/>
                <w:sz w:val="24"/>
                <w:szCs w:val="24"/>
              </w:rPr>
            </w:pPr>
            <w:r w:rsidRPr="00DA4240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DA4240" w:rsidRDefault="00B312E0">
            <w:pPr>
              <w:pStyle w:val="11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DA4240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B312E0" w:rsidRPr="00251BE2" w:rsidRDefault="00B312E0">
      <w:pPr>
        <w:rPr>
          <w:rFonts w:ascii="ＭＳ 明朝" w:hAnsi="ＭＳ 明朝" w:cs="ＭＳ ゴシック" w:hint="eastAsia"/>
          <w:dstrike/>
          <w:sz w:val="24"/>
        </w:rPr>
      </w:pPr>
    </w:p>
    <w:p w:rsidR="00A745DC" w:rsidRPr="00C567A2" w:rsidRDefault="00A745DC" w:rsidP="00A745DC">
      <w:pPr>
        <w:rPr>
          <w:rFonts w:ascii="ＭＳ 明朝" w:hAnsi="ＭＳ 明朝" w:cs="ＭＳ ゴシック" w:hint="eastAsia"/>
          <w:sz w:val="24"/>
        </w:rPr>
      </w:pPr>
      <w:r>
        <w:rPr>
          <w:rFonts w:ascii="ＭＳ 明朝" w:hAnsi="ＭＳ 明朝" w:cs="ＭＳ ゴシック" w:hint="eastAsia"/>
          <w:sz w:val="24"/>
        </w:rPr>
        <w:t>注１）提案者が複数の場合は、代表者の選定についても同意すること。</w:t>
      </w:r>
    </w:p>
    <w:sectPr w:rsidR="00A745DC" w:rsidRPr="00C567A2" w:rsidSect="00DA4240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709" w:footer="992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17" w:rsidRDefault="00504F17">
      <w:r>
        <w:separator/>
      </w:r>
    </w:p>
  </w:endnote>
  <w:endnote w:type="continuationSeparator" w:id="0">
    <w:p w:rsidR="00504F17" w:rsidRDefault="0050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17" w:rsidRDefault="00504F17">
      <w:r>
        <w:separator/>
      </w:r>
    </w:p>
  </w:footnote>
  <w:footnote w:type="continuationSeparator" w:id="0">
    <w:p w:rsidR="00504F17" w:rsidRDefault="0050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51E1D"/>
    <w:rsid w:val="000D0EB1"/>
    <w:rsid w:val="00123D0D"/>
    <w:rsid w:val="002034BC"/>
    <w:rsid w:val="00251BE2"/>
    <w:rsid w:val="002565F3"/>
    <w:rsid w:val="002A7BE1"/>
    <w:rsid w:val="002B1832"/>
    <w:rsid w:val="002D1983"/>
    <w:rsid w:val="002E6FD6"/>
    <w:rsid w:val="00333EDF"/>
    <w:rsid w:val="00344270"/>
    <w:rsid w:val="003551FE"/>
    <w:rsid w:val="004144A7"/>
    <w:rsid w:val="00447FB6"/>
    <w:rsid w:val="00476563"/>
    <w:rsid w:val="004F46BF"/>
    <w:rsid w:val="00504F17"/>
    <w:rsid w:val="00510639"/>
    <w:rsid w:val="00511E27"/>
    <w:rsid w:val="00517CE5"/>
    <w:rsid w:val="006232E9"/>
    <w:rsid w:val="00686E16"/>
    <w:rsid w:val="0069071E"/>
    <w:rsid w:val="006B000C"/>
    <w:rsid w:val="00715249"/>
    <w:rsid w:val="00762EB0"/>
    <w:rsid w:val="0077674B"/>
    <w:rsid w:val="00791167"/>
    <w:rsid w:val="00801A09"/>
    <w:rsid w:val="00832833"/>
    <w:rsid w:val="00965BB8"/>
    <w:rsid w:val="009D7D1F"/>
    <w:rsid w:val="009E044B"/>
    <w:rsid w:val="00A73713"/>
    <w:rsid w:val="00A745DC"/>
    <w:rsid w:val="00A80272"/>
    <w:rsid w:val="00AA752C"/>
    <w:rsid w:val="00AB61C0"/>
    <w:rsid w:val="00B0281B"/>
    <w:rsid w:val="00B312E0"/>
    <w:rsid w:val="00BC5450"/>
    <w:rsid w:val="00BD464B"/>
    <w:rsid w:val="00C17A95"/>
    <w:rsid w:val="00C26531"/>
    <w:rsid w:val="00C567A2"/>
    <w:rsid w:val="00C867D7"/>
    <w:rsid w:val="00CB080C"/>
    <w:rsid w:val="00DA4240"/>
    <w:rsid w:val="00DD22BC"/>
    <w:rsid w:val="00DE52DE"/>
    <w:rsid w:val="00DF33C9"/>
    <w:rsid w:val="00DF4DBC"/>
    <w:rsid w:val="00E901DB"/>
    <w:rsid w:val="00EA79E8"/>
    <w:rsid w:val="00EB13CD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E66079"/>
  <w15:chartTrackingRefBased/>
  <w15:docId w15:val="{6DC3CB37-75F7-4FF7-9061-D41CAF89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7E77-1111-4E3B-A74A-6D09DA7B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2021-12-06T08:25:00Z</dcterms:created>
  <dcterms:modified xsi:type="dcterms:W3CDTF">2021-12-06T08:25:00Z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