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12E0" w:rsidRPr="00251BE2" w:rsidRDefault="00B312E0">
      <w:pPr>
        <w:rPr>
          <w:rFonts w:ascii="ＭＳ 明朝" w:hAnsi="ＭＳ 明朝"/>
        </w:rPr>
      </w:pPr>
      <w:bookmarkStart w:id="0" w:name="_GoBack"/>
      <w:bookmarkEnd w:id="0"/>
      <w:r w:rsidRPr="00251BE2">
        <w:rPr>
          <w:rFonts w:ascii="ＭＳ 明朝" w:hAnsi="ＭＳ 明朝" w:cs="ＭＳ ゴシック" w:hint="eastAsia"/>
          <w:sz w:val="24"/>
        </w:rPr>
        <w:t>（様式－８）</w:t>
      </w:r>
    </w:p>
    <w:p w:rsidR="00B312E0" w:rsidRPr="00251BE2" w:rsidRDefault="00B312E0">
      <w:pPr>
        <w:jc w:val="right"/>
        <w:rPr>
          <w:rFonts w:ascii="ＭＳ 明朝" w:hAnsi="ＭＳ 明朝"/>
        </w:rPr>
      </w:pPr>
      <w:r w:rsidRPr="00251BE2">
        <w:rPr>
          <w:rFonts w:ascii="ＭＳ 明朝" w:hAnsi="ＭＳ 明朝" w:cs="ＭＳ ゴシック" w:hint="eastAsia"/>
          <w:sz w:val="24"/>
        </w:rPr>
        <w:t xml:space="preserve">　　年　　月　　日</w:t>
      </w:r>
    </w:p>
    <w:p w:rsidR="00B312E0" w:rsidRPr="00251BE2" w:rsidRDefault="00B312E0">
      <w:pPr>
        <w:rPr>
          <w:rFonts w:ascii="ＭＳ 明朝" w:hAnsi="ＭＳ 明朝" w:cs="ＭＳ ゴシック" w:hint="eastAsia"/>
          <w:sz w:val="24"/>
        </w:rPr>
      </w:pPr>
    </w:p>
    <w:p w:rsidR="00B312E0" w:rsidRPr="00251BE2" w:rsidRDefault="00B312E0">
      <w:pPr>
        <w:jc w:val="center"/>
        <w:rPr>
          <w:rFonts w:ascii="ＭＳ 明朝" w:hAnsi="ＭＳ 明朝"/>
        </w:rPr>
      </w:pPr>
      <w:r w:rsidRPr="00251BE2">
        <w:rPr>
          <w:rFonts w:ascii="ＭＳ 明朝" w:hAnsi="ＭＳ 明朝" w:cs="ＭＳ ゴシック" w:hint="eastAsia"/>
          <w:sz w:val="24"/>
        </w:rPr>
        <w:t>都市計画提案に関する事業計画の概要</w:t>
      </w:r>
    </w:p>
    <w:p w:rsidR="00B312E0" w:rsidRPr="00251BE2" w:rsidRDefault="00B312E0">
      <w:pPr>
        <w:rPr>
          <w:rFonts w:ascii="ＭＳ 明朝" w:hAnsi="ＭＳ 明朝" w:cs="ＭＳ ゴシック" w:hint="eastAsia"/>
          <w:sz w:val="24"/>
        </w:rPr>
      </w:pPr>
    </w:p>
    <w:p w:rsidR="00B312E0" w:rsidRPr="00251BE2" w:rsidRDefault="00B312E0">
      <w:pPr>
        <w:rPr>
          <w:rFonts w:ascii="ＭＳ 明朝" w:hAnsi="ＭＳ 明朝"/>
        </w:rPr>
      </w:pPr>
      <w:r w:rsidRPr="00251BE2">
        <w:rPr>
          <w:rFonts w:ascii="ＭＳ 明朝" w:hAnsi="ＭＳ 明朝" w:cs="ＭＳ ゴシック" w:hint="eastAsia"/>
          <w:sz w:val="22"/>
          <w:szCs w:val="22"/>
        </w:rPr>
        <w:t>都市計画提案の要因となる事業計画</w:t>
      </w:r>
    </w:p>
    <w:p w:rsidR="00B312E0" w:rsidRPr="00251BE2" w:rsidRDefault="00B312E0">
      <w:pPr>
        <w:rPr>
          <w:rFonts w:ascii="ＭＳ 明朝" w:hAnsi="ＭＳ 明朝"/>
        </w:rPr>
      </w:pPr>
      <w:r w:rsidRPr="00251BE2">
        <w:rPr>
          <w:rFonts w:ascii="ＭＳ 明朝" w:hAnsi="ＭＳ 明朝" w:cs="ＭＳ ゴシック" w:hint="eastAsia"/>
          <w:sz w:val="22"/>
          <w:szCs w:val="22"/>
        </w:rPr>
        <w:t>１．建築物及びその敷地の整備に関する事業の概要</w:t>
      </w:r>
    </w:p>
    <w:p w:rsidR="00B312E0" w:rsidRPr="00251BE2" w:rsidRDefault="00B312E0">
      <w:pPr>
        <w:ind w:firstLine="220"/>
        <w:rPr>
          <w:rFonts w:ascii="ＭＳ 明朝" w:hAnsi="ＭＳ 明朝"/>
        </w:rPr>
      </w:pPr>
      <w:r w:rsidRPr="00251BE2">
        <w:rPr>
          <w:rFonts w:ascii="ＭＳ 明朝" w:hAnsi="ＭＳ 明朝"/>
        </w:rPr>
        <w:t>（１）建築物の建築面積等</w:t>
      </w:r>
    </w:p>
    <w:tbl>
      <w:tblPr>
        <w:tblW w:w="0" w:type="auto"/>
        <w:tblInd w:w="-5" w:type="dxa"/>
        <w:tblLayout w:type="fixed"/>
        <w:tblLook w:val="0000" w:firstRow="0" w:lastRow="0" w:firstColumn="0" w:lastColumn="0" w:noHBand="0" w:noVBand="0"/>
      </w:tblPr>
      <w:tblGrid>
        <w:gridCol w:w="504"/>
        <w:gridCol w:w="1386"/>
        <w:gridCol w:w="1089"/>
        <w:gridCol w:w="1203"/>
        <w:gridCol w:w="1302"/>
        <w:gridCol w:w="979"/>
        <w:gridCol w:w="798"/>
        <w:gridCol w:w="658"/>
        <w:gridCol w:w="1019"/>
      </w:tblGrid>
      <w:tr w:rsidR="00B312E0" w:rsidRPr="00251BE2">
        <w:tc>
          <w:tcPr>
            <w:tcW w:w="504"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番号</w:t>
            </w:r>
          </w:p>
        </w:tc>
        <w:tc>
          <w:tcPr>
            <w:tcW w:w="1386"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用　途</w:t>
            </w:r>
          </w:p>
        </w:tc>
        <w:tc>
          <w:tcPr>
            <w:tcW w:w="1089"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敷地面積</w:t>
            </w:r>
          </w:p>
        </w:tc>
        <w:tc>
          <w:tcPr>
            <w:tcW w:w="1203" w:type="dxa"/>
            <w:tcBorders>
              <w:top w:val="single" w:sz="4" w:space="0" w:color="000000"/>
              <w:left w:val="single" w:sz="4" w:space="0" w:color="000000"/>
              <w:bottom w:val="single" w:sz="4" w:space="0" w:color="000000"/>
            </w:tcBorders>
            <w:shd w:val="clear" w:color="auto" w:fill="auto"/>
          </w:tcPr>
          <w:p w:rsidR="00B312E0" w:rsidRPr="00251BE2" w:rsidRDefault="00B312E0">
            <w:pPr>
              <w:ind w:firstLine="105"/>
              <w:rPr>
                <w:rFonts w:ascii="ＭＳ 明朝" w:hAnsi="ＭＳ 明朝"/>
              </w:rPr>
            </w:pPr>
            <w:r w:rsidRPr="00251BE2">
              <w:rPr>
                <w:rFonts w:ascii="ＭＳ 明朝" w:hAnsi="ＭＳ 明朝" w:cs="ＭＳ ゴシック" w:hint="eastAsia"/>
              </w:rPr>
              <w:t>建築面積</w:t>
            </w:r>
          </w:p>
          <w:p w:rsidR="00B312E0" w:rsidRPr="00251BE2" w:rsidRDefault="00B312E0">
            <w:pPr>
              <w:rPr>
                <w:rFonts w:ascii="ＭＳ 明朝" w:hAnsi="ＭＳ 明朝"/>
              </w:rPr>
            </w:pPr>
            <w:r w:rsidRPr="00251BE2">
              <w:rPr>
                <w:rFonts w:ascii="ＭＳ 明朝" w:hAnsi="ＭＳ 明朝" w:cs="ＭＳ ゴシック" w:hint="eastAsia"/>
              </w:rPr>
              <w:t>(建</w:t>
            </w:r>
            <w:r w:rsidR="00791167" w:rsidRPr="00801A09">
              <w:rPr>
                <w:rFonts w:ascii="ＭＳ 明朝" w:hAnsi="ＭＳ 明朝" w:cs="ＭＳ ゴシック" w:hint="eastAsia"/>
              </w:rPr>
              <w:t>蔽</w:t>
            </w:r>
            <w:r w:rsidRPr="00251BE2">
              <w:rPr>
                <w:rFonts w:ascii="ＭＳ 明朝" w:hAnsi="ＭＳ 明朝" w:cs="ＭＳ ゴシック" w:hint="eastAsia"/>
              </w:rPr>
              <w:t>率)</w:t>
            </w:r>
          </w:p>
        </w:tc>
        <w:tc>
          <w:tcPr>
            <w:tcW w:w="1302" w:type="dxa"/>
            <w:tcBorders>
              <w:top w:val="single" w:sz="4" w:space="0" w:color="000000"/>
              <w:left w:val="single" w:sz="4" w:space="0" w:color="000000"/>
              <w:bottom w:val="single" w:sz="4" w:space="0" w:color="000000"/>
            </w:tcBorders>
            <w:shd w:val="clear" w:color="auto" w:fill="auto"/>
          </w:tcPr>
          <w:p w:rsidR="00B312E0" w:rsidRPr="00251BE2" w:rsidRDefault="00B312E0">
            <w:pPr>
              <w:rPr>
                <w:rFonts w:ascii="ＭＳ 明朝" w:hAnsi="ＭＳ 明朝"/>
              </w:rPr>
            </w:pPr>
            <w:r w:rsidRPr="00251BE2">
              <w:rPr>
                <w:rFonts w:ascii="ＭＳ 明朝" w:hAnsi="ＭＳ 明朝" w:cs="ＭＳ ゴシック" w:hint="eastAsia"/>
              </w:rPr>
              <w:t>延床面積</w:t>
            </w:r>
          </w:p>
          <w:p w:rsidR="00B312E0" w:rsidRPr="00251BE2" w:rsidRDefault="00B312E0">
            <w:pPr>
              <w:ind w:firstLine="105"/>
              <w:rPr>
                <w:rFonts w:ascii="ＭＳ 明朝" w:hAnsi="ＭＳ 明朝"/>
              </w:rPr>
            </w:pPr>
            <w:r w:rsidRPr="00251BE2">
              <w:rPr>
                <w:rFonts w:ascii="ＭＳ 明朝" w:hAnsi="ＭＳ 明朝" w:cs="ＭＳ ゴシック" w:hint="eastAsia"/>
              </w:rPr>
              <w:t>(容積率)</w:t>
            </w:r>
          </w:p>
        </w:tc>
        <w:tc>
          <w:tcPr>
            <w:tcW w:w="979"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構　造</w:t>
            </w:r>
          </w:p>
        </w:tc>
        <w:tc>
          <w:tcPr>
            <w:tcW w:w="798"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階数</w:t>
            </w:r>
          </w:p>
        </w:tc>
        <w:tc>
          <w:tcPr>
            <w:tcW w:w="658"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高さ</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2E0" w:rsidRPr="00251BE2" w:rsidRDefault="00B312E0">
            <w:pPr>
              <w:jc w:val="center"/>
              <w:rPr>
                <w:rFonts w:ascii="ＭＳ 明朝" w:hAnsi="ＭＳ 明朝"/>
              </w:rPr>
            </w:pPr>
            <w:r w:rsidRPr="00251BE2">
              <w:rPr>
                <w:rFonts w:ascii="ＭＳ 明朝" w:hAnsi="ＭＳ 明朝" w:cs="ＭＳ ゴシック" w:hint="eastAsia"/>
              </w:rPr>
              <w:t>備　考</w:t>
            </w:r>
          </w:p>
        </w:tc>
      </w:tr>
      <w:tr w:rsidR="00B312E0" w:rsidRPr="00251BE2">
        <w:tc>
          <w:tcPr>
            <w:tcW w:w="504" w:type="dxa"/>
            <w:tcBorders>
              <w:top w:val="single" w:sz="4" w:space="0" w:color="000000"/>
              <w:left w:val="single" w:sz="4" w:space="0" w:color="000000"/>
              <w:bottom w:val="single" w:sz="4" w:space="0" w:color="000000"/>
            </w:tcBorders>
            <w:shd w:val="clear" w:color="auto" w:fill="auto"/>
            <w:vAlign w:val="center"/>
          </w:tcPr>
          <w:p w:rsidR="00B312E0" w:rsidRPr="00251BE2" w:rsidRDefault="00B312E0">
            <w:pPr>
              <w:snapToGrid w:val="0"/>
              <w:ind w:firstLine="630"/>
              <w:jc w:val="center"/>
              <w:rPr>
                <w:rFonts w:ascii="ＭＳ 明朝" w:hAnsi="ＭＳ 明朝" w:cs="ＭＳ ゴシック" w:hint="eastAsia"/>
              </w:rPr>
            </w:pPr>
          </w:p>
          <w:p w:rsidR="00B312E0" w:rsidRPr="00251BE2" w:rsidRDefault="00B312E0">
            <w:pPr>
              <w:jc w:val="center"/>
              <w:rPr>
                <w:rFonts w:ascii="ＭＳ 明朝" w:hAnsi="ＭＳ 明朝"/>
              </w:rPr>
            </w:pPr>
          </w:p>
          <w:p w:rsidR="00B312E0" w:rsidRDefault="00B312E0" w:rsidP="00DE52DE">
            <w:pPr>
              <w:jc w:val="center"/>
              <w:rPr>
                <w:rFonts w:ascii="ＭＳ 明朝" w:hAnsi="ＭＳ 明朝" w:cs="ＭＳ ゴシック" w:hint="eastAsia"/>
              </w:rPr>
            </w:pPr>
          </w:p>
          <w:p w:rsidR="00DE52DE" w:rsidRPr="00251BE2" w:rsidRDefault="00DE52DE" w:rsidP="00DE52DE">
            <w:pPr>
              <w:jc w:val="center"/>
              <w:rPr>
                <w:rFonts w:ascii="ＭＳ 明朝" w:hAnsi="ＭＳ 明朝"/>
              </w:rPr>
            </w:pPr>
          </w:p>
        </w:tc>
        <w:tc>
          <w:tcPr>
            <w:tcW w:w="1386" w:type="dxa"/>
            <w:tcBorders>
              <w:top w:val="single" w:sz="4" w:space="0" w:color="000000"/>
              <w:left w:val="single" w:sz="4" w:space="0" w:color="000000"/>
              <w:bottom w:val="single" w:sz="4" w:space="0" w:color="000000"/>
            </w:tcBorders>
            <w:shd w:val="clear" w:color="auto" w:fill="auto"/>
          </w:tcPr>
          <w:p w:rsidR="00B312E0" w:rsidRPr="00251BE2" w:rsidRDefault="00B312E0">
            <w:pPr>
              <w:ind w:left="96"/>
              <w:rPr>
                <w:rFonts w:ascii="ＭＳ 明朝" w:hAnsi="ＭＳ 明朝"/>
              </w:rPr>
            </w:pPr>
          </w:p>
        </w:tc>
        <w:tc>
          <w:tcPr>
            <w:tcW w:w="1089"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203"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302"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979"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798"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658"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r>
      <w:tr w:rsidR="00B312E0" w:rsidRPr="00251BE2">
        <w:tc>
          <w:tcPr>
            <w:tcW w:w="1890" w:type="dxa"/>
            <w:gridSpan w:val="2"/>
            <w:tcBorders>
              <w:top w:val="single" w:sz="4" w:space="0" w:color="000000"/>
              <w:left w:val="single" w:sz="4" w:space="0" w:color="000000"/>
              <w:bottom w:val="single" w:sz="4" w:space="0" w:color="000000"/>
            </w:tcBorders>
            <w:shd w:val="clear" w:color="auto" w:fill="auto"/>
          </w:tcPr>
          <w:p w:rsidR="00B312E0" w:rsidRPr="00251BE2" w:rsidRDefault="00B312E0">
            <w:pPr>
              <w:ind w:firstLine="315"/>
              <w:rPr>
                <w:rFonts w:ascii="ＭＳ 明朝" w:hAnsi="ＭＳ 明朝"/>
              </w:rPr>
            </w:pPr>
            <w:r w:rsidRPr="00251BE2">
              <w:rPr>
                <w:rFonts w:ascii="ＭＳ 明朝" w:hAnsi="ＭＳ 明朝" w:cs="ＭＳ ゴシック" w:hint="eastAsia"/>
              </w:rPr>
              <w:t>合　　計</w:t>
            </w:r>
          </w:p>
        </w:tc>
        <w:tc>
          <w:tcPr>
            <w:tcW w:w="1089"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203"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302"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979"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798"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658" w:type="dxa"/>
            <w:tcBorders>
              <w:top w:val="single" w:sz="4" w:space="0" w:color="000000"/>
              <w:left w:val="single" w:sz="4" w:space="0" w:color="000000"/>
              <w:bottom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312E0" w:rsidRPr="00251BE2" w:rsidRDefault="00B312E0">
            <w:pPr>
              <w:snapToGrid w:val="0"/>
              <w:rPr>
                <w:rFonts w:ascii="ＭＳ 明朝" w:hAnsi="ＭＳ 明朝" w:cs="ＭＳ ゴシック" w:hint="eastAsia"/>
              </w:rPr>
            </w:pPr>
          </w:p>
        </w:tc>
      </w:tr>
    </w:tbl>
    <w:p w:rsidR="00B312E0" w:rsidRPr="00251BE2" w:rsidRDefault="00B312E0">
      <w:pPr>
        <w:ind w:firstLine="220"/>
        <w:rPr>
          <w:rFonts w:ascii="ＭＳ 明朝" w:hAnsi="ＭＳ 明朝"/>
        </w:rPr>
      </w:pPr>
      <w:r w:rsidRPr="00251BE2">
        <w:rPr>
          <w:rFonts w:ascii="ＭＳ 明朝" w:hAnsi="ＭＳ 明朝" w:cs="ＭＳ ゴシック" w:hint="eastAsia"/>
          <w:sz w:val="22"/>
          <w:szCs w:val="22"/>
        </w:rPr>
        <w:t>上記の内容がわかる配置図を添付してください。</w:t>
      </w:r>
    </w:p>
    <w:p w:rsidR="00715249" w:rsidRPr="00DD7AD6" w:rsidRDefault="00B312E0" w:rsidP="00DD7AD6">
      <w:pPr>
        <w:numPr>
          <w:ilvl w:val="0"/>
          <w:numId w:val="4"/>
        </w:numPr>
        <w:ind w:hanging="714"/>
        <w:rPr>
          <w:rFonts w:ascii="ＭＳ 明朝" w:hAnsi="ＭＳ 明朝"/>
        </w:rPr>
      </w:pPr>
      <w:r w:rsidRPr="00762EB0">
        <w:rPr>
          <w:rFonts w:ascii="ＭＳ 明朝" w:hAnsi="ＭＳ 明朝" w:cs="ＭＳ ゴシック" w:hint="eastAsia"/>
          <w:sz w:val="22"/>
          <w:szCs w:val="22"/>
        </w:rPr>
        <w:t>｢番号｣の欄には、添付する配置図において建築物ごとに付した番号を記入してください。</w:t>
      </w:r>
    </w:p>
    <w:p w:rsidR="00715249" w:rsidRPr="00762EB0" w:rsidRDefault="00B312E0" w:rsidP="00DD7AD6">
      <w:pPr>
        <w:numPr>
          <w:ilvl w:val="0"/>
          <w:numId w:val="4"/>
        </w:numPr>
        <w:ind w:hanging="714"/>
        <w:rPr>
          <w:rFonts w:ascii="ＭＳ 明朝" w:hAnsi="ＭＳ 明朝"/>
        </w:rPr>
      </w:pPr>
      <w:r w:rsidRPr="00762EB0">
        <w:rPr>
          <w:rFonts w:ascii="ＭＳ 明朝" w:hAnsi="ＭＳ 明朝" w:cs="ＭＳ ゴシック" w:hint="eastAsia"/>
          <w:sz w:val="22"/>
          <w:szCs w:val="22"/>
        </w:rPr>
        <w:t>既存建築物には番号に○印を記入してください。</w:t>
      </w:r>
    </w:p>
    <w:p w:rsidR="00715249" w:rsidRPr="00DD7AD6" w:rsidRDefault="00B312E0" w:rsidP="00DD7AD6">
      <w:pPr>
        <w:numPr>
          <w:ilvl w:val="0"/>
          <w:numId w:val="4"/>
        </w:numPr>
        <w:ind w:left="1101" w:hanging="660"/>
        <w:rPr>
          <w:rFonts w:ascii="ＭＳ 明朝" w:hAnsi="ＭＳ 明朝"/>
        </w:rPr>
      </w:pPr>
      <w:r w:rsidRPr="00762EB0">
        <w:rPr>
          <w:rFonts w:ascii="ＭＳ 明朝" w:hAnsi="ＭＳ 明朝" w:cs="ＭＳ ゴシック" w:hint="eastAsia"/>
          <w:sz w:val="22"/>
          <w:szCs w:val="22"/>
        </w:rPr>
        <w:t>｢用途｣の欄には建築基準法施行規則別紙の「建築物又は建築物の部分の用途の区分」に基づき記入してください。</w:t>
      </w:r>
    </w:p>
    <w:p w:rsidR="00715249" w:rsidRPr="00DD7AD6" w:rsidRDefault="00B312E0" w:rsidP="00DD7AD6">
      <w:pPr>
        <w:numPr>
          <w:ilvl w:val="0"/>
          <w:numId w:val="4"/>
        </w:numPr>
        <w:ind w:left="1101" w:hanging="660"/>
        <w:rPr>
          <w:rFonts w:ascii="ＭＳ 明朝" w:hAnsi="ＭＳ 明朝"/>
        </w:rPr>
      </w:pPr>
      <w:r w:rsidRPr="00762EB0">
        <w:rPr>
          <w:rFonts w:ascii="ＭＳ 明朝" w:hAnsi="ＭＳ 明朝" w:cs="ＭＳ ゴシック" w:hint="eastAsia"/>
          <w:sz w:val="22"/>
          <w:szCs w:val="22"/>
        </w:rPr>
        <w:t>「構造」の欄には、「鉄骨鉄筋コンクリート造・鉄筋コンクリート造・鉄骨造・その他」の別を記入してください。</w:t>
      </w:r>
    </w:p>
    <w:p w:rsidR="00B312E0" w:rsidRPr="00762EB0" w:rsidRDefault="00B312E0" w:rsidP="00DD7AD6">
      <w:pPr>
        <w:numPr>
          <w:ilvl w:val="0"/>
          <w:numId w:val="4"/>
        </w:numPr>
        <w:ind w:left="1101" w:hanging="660"/>
        <w:rPr>
          <w:rFonts w:ascii="ＭＳ 明朝" w:hAnsi="ＭＳ 明朝"/>
        </w:rPr>
      </w:pPr>
      <w:r w:rsidRPr="00762EB0">
        <w:rPr>
          <w:rFonts w:ascii="ＭＳ 明朝" w:hAnsi="ＭＳ 明朝" w:cs="ＭＳ ゴシック" w:hint="eastAsia"/>
          <w:sz w:val="22"/>
          <w:szCs w:val="22"/>
        </w:rPr>
        <w:t>｢階数｣の欄には地階を除く階数を記入してください。</w:t>
      </w:r>
    </w:p>
    <w:p w:rsidR="00B312E0" w:rsidRPr="00251BE2" w:rsidRDefault="00B312E0">
      <w:pPr>
        <w:rPr>
          <w:rFonts w:ascii="ＭＳ 明朝" w:hAnsi="ＭＳ 明朝"/>
        </w:rPr>
      </w:pPr>
      <w:r w:rsidRPr="00251BE2">
        <w:rPr>
          <w:rFonts w:ascii="ＭＳ 明朝" w:hAnsi="ＭＳ 明朝" w:cs="ＭＳ ゴシック" w:hint="eastAsia"/>
          <w:sz w:val="22"/>
          <w:szCs w:val="22"/>
        </w:rPr>
        <w:t>２．</w:t>
      </w:r>
      <w:r w:rsidRPr="00251BE2">
        <w:rPr>
          <w:rFonts w:ascii="ＭＳ 明朝" w:hAnsi="ＭＳ 明朝"/>
        </w:rPr>
        <w:t>公共施設の種類及び規模</w:t>
      </w:r>
    </w:p>
    <w:tbl>
      <w:tblPr>
        <w:tblW w:w="0" w:type="auto"/>
        <w:tblInd w:w="463" w:type="dxa"/>
        <w:tblLayout w:type="fixed"/>
        <w:tblLook w:val="0000" w:firstRow="0" w:lastRow="0" w:firstColumn="0" w:lastColumn="0" w:noHBand="0" w:noVBand="0"/>
      </w:tblPr>
      <w:tblGrid>
        <w:gridCol w:w="2160"/>
        <w:gridCol w:w="6102"/>
      </w:tblGrid>
      <w:tr w:rsidR="00B312E0" w:rsidRPr="00251BE2">
        <w:tc>
          <w:tcPr>
            <w:tcW w:w="8262" w:type="dxa"/>
            <w:gridSpan w:val="2"/>
            <w:tcBorders>
              <w:top w:val="single" w:sz="4" w:space="0" w:color="000000"/>
              <w:left w:val="single" w:sz="4" w:space="0" w:color="000000"/>
              <w:bottom w:val="single" w:sz="4" w:space="0" w:color="000000"/>
              <w:right w:val="single" w:sz="4" w:space="0" w:color="000000"/>
            </w:tcBorders>
            <w:shd w:val="clear" w:color="auto" w:fill="auto"/>
          </w:tcPr>
          <w:p w:rsidR="00B312E0" w:rsidRPr="00251BE2" w:rsidRDefault="00B312E0">
            <w:pPr>
              <w:rPr>
                <w:rFonts w:ascii="ＭＳ 明朝" w:hAnsi="ＭＳ 明朝"/>
              </w:rPr>
            </w:pPr>
            <w:r w:rsidRPr="00251BE2">
              <w:rPr>
                <w:rFonts w:ascii="ＭＳ 明朝" w:hAnsi="ＭＳ 明朝" w:cs="ＭＳ ゴシック" w:hint="eastAsia"/>
              </w:rPr>
              <w:t xml:space="preserve">〔公共施設番号〕　　　</w:t>
            </w:r>
          </w:p>
        </w:tc>
      </w:tr>
      <w:tr w:rsidR="00B312E0" w:rsidRPr="00251BE2">
        <w:tc>
          <w:tcPr>
            <w:tcW w:w="2160" w:type="dxa"/>
            <w:tcBorders>
              <w:top w:val="single" w:sz="4" w:space="0" w:color="000000"/>
              <w:left w:val="single" w:sz="4" w:space="0" w:color="000000"/>
              <w:bottom w:val="single" w:sz="4" w:space="0" w:color="000000"/>
            </w:tcBorders>
            <w:shd w:val="clear" w:color="auto" w:fill="auto"/>
          </w:tcPr>
          <w:p w:rsidR="00B312E0" w:rsidRPr="00251BE2" w:rsidRDefault="00B312E0">
            <w:pPr>
              <w:rPr>
                <w:rFonts w:ascii="ＭＳ 明朝" w:hAnsi="ＭＳ 明朝"/>
              </w:rPr>
            </w:pPr>
            <w:r w:rsidRPr="00251BE2">
              <w:rPr>
                <w:rFonts w:ascii="ＭＳ 明朝" w:hAnsi="ＭＳ 明朝" w:cs="ＭＳ ゴシック" w:hint="eastAsia"/>
              </w:rPr>
              <w:t xml:space="preserve">〔公共施設の種類〕　　　　</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B312E0" w:rsidRDefault="00B312E0">
            <w:pPr>
              <w:rPr>
                <w:rFonts w:ascii="ＭＳ 明朝" w:hAnsi="ＭＳ 明朝"/>
              </w:rPr>
            </w:pPr>
          </w:p>
          <w:p w:rsidR="00DE52DE" w:rsidRPr="00251BE2" w:rsidRDefault="00DE52DE">
            <w:pPr>
              <w:rPr>
                <w:rFonts w:ascii="ＭＳ 明朝" w:hAnsi="ＭＳ 明朝" w:hint="eastAsia"/>
              </w:rPr>
            </w:pPr>
          </w:p>
        </w:tc>
      </w:tr>
      <w:tr w:rsidR="00B312E0" w:rsidRPr="00251BE2">
        <w:tc>
          <w:tcPr>
            <w:tcW w:w="2160" w:type="dxa"/>
            <w:tcBorders>
              <w:top w:val="single" w:sz="4" w:space="0" w:color="000000"/>
              <w:left w:val="single" w:sz="4" w:space="0" w:color="000000"/>
              <w:bottom w:val="single" w:sz="4" w:space="0" w:color="000000"/>
            </w:tcBorders>
            <w:shd w:val="clear" w:color="auto" w:fill="auto"/>
          </w:tcPr>
          <w:p w:rsidR="00B312E0" w:rsidRPr="00251BE2" w:rsidRDefault="00B312E0">
            <w:pPr>
              <w:rPr>
                <w:rFonts w:ascii="ＭＳ 明朝" w:hAnsi="ＭＳ 明朝"/>
              </w:rPr>
            </w:pPr>
            <w:r w:rsidRPr="00251BE2">
              <w:rPr>
                <w:rFonts w:ascii="ＭＳ 明朝" w:hAnsi="ＭＳ 明朝" w:cs="ＭＳ ゴシック" w:hint="eastAsia"/>
              </w:rPr>
              <w:t xml:space="preserve">〔公共施設の規模〕　　　　　　</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rsidR="00B312E0" w:rsidRDefault="00B312E0">
            <w:pPr>
              <w:rPr>
                <w:rFonts w:ascii="ＭＳ 明朝" w:hAnsi="ＭＳ 明朝"/>
              </w:rPr>
            </w:pPr>
          </w:p>
          <w:p w:rsidR="00DE52DE" w:rsidRPr="00251BE2" w:rsidRDefault="00DE52DE">
            <w:pPr>
              <w:rPr>
                <w:rFonts w:ascii="ＭＳ 明朝" w:hAnsi="ＭＳ 明朝" w:hint="eastAsia"/>
              </w:rPr>
            </w:pPr>
          </w:p>
        </w:tc>
      </w:tr>
    </w:tbl>
    <w:p w:rsidR="00B312E0" w:rsidRPr="00251BE2" w:rsidRDefault="00B312E0">
      <w:pPr>
        <w:ind w:left="360"/>
        <w:rPr>
          <w:rFonts w:ascii="ＭＳ 明朝" w:hAnsi="ＭＳ 明朝"/>
        </w:rPr>
      </w:pPr>
      <w:r w:rsidRPr="00251BE2">
        <w:rPr>
          <w:rFonts w:ascii="ＭＳ 明朝" w:hAnsi="ＭＳ 明朝" w:cs="ＭＳ ゴシック" w:hint="eastAsia"/>
          <w:sz w:val="22"/>
          <w:szCs w:val="22"/>
        </w:rPr>
        <w:t>上記の内容がわかる配置図を添付してください。</w:t>
      </w:r>
    </w:p>
    <w:p w:rsidR="00B312E0" w:rsidRPr="00251BE2" w:rsidRDefault="00B312E0">
      <w:pPr>
        <w:numPr>
          <w:ilvl w:val="0"/>
          <w:numId w:val="3"/>
        </w:numPr>
        <w:tabs>
          <w:tab w:val="left" w:pos="1080"/>
        </w:tabs>
        <w:ind w:left="1080"/>
        <w:rPr>
          <w:rFonts w:ascii="ＭＳ 明朝" w:hAnsi="ＭＳ 明朝"/>
        </w:rPr>
      </w:pPr>
      <w:r w:rsidRPr="00251BE2">
        <w:rPr>
          <w:rFonts w:ascii="ＭＳ 明朝" w:hAnsi="ＭＳ 明朝" w:cs="ＭＳ ゴシック" w:hint="eastAsia"/>
          <w:sz w:val="22"/>
          <w:szCs w:val="22"/>
        </w:rPr>
        <w:t>｢公共施設番号｣欄には、添付する配置図において公共施設ごとに付した番号を記入してください。</w:t>
      </w:r>
    </w:p>
    <w:p w:rsidR="00B312E0" w:rsidRPr="00251BE2" w:rsidRDefault="00B312E0">
      <w:pPr>
        <w:numPr>
          <w:ilvl w:val="0"/>
          <w:numId w:val="3"/>
        </w:numPr>
        <w:tabs>
          <w:tab w:val="left" w:pos="1080"/>
        </w:tabs>
        <w:ind w:left="1080"/>
        <w:rPr>
          <w:rFonts w:ascii="ＭＳ 明朝" w:hAnsi="ＭＳ 明朝"/>
        </w:rPr>
      </w:pPr>
      <w:r w:rsidRPr="00251BE2">
        <w:rPr>
          <w:rFonts w:ascii="ＭＳ 明朝" w:hAnsi="ＭＳ 明朝" w:cs="ＭＳ ゴシック" w:hint="eastAsia"/>
          <w:sz w:val="22"/>
          <w:szCs w:val="22"/>
        </w:rPr>
        <w:t>すべての整備する公共施設について公共施設ごとに作成してください。</w:t>
      </w:r>
    </w:p>
    <w:p w:rsidR="00333EDF" w:rsidRPr="00D6689E" w:rsidRDefault="00B312E0" w:rsidP="00D6689E">
      <w:pPr>
        <w:numPr>
          <w:ilvl w:val="0"/>
          <w:numId w:val="3"/>
        </w:numPr>
        <w:tabs>
          <w:tab w:val="left" w:pos="1080"/>
        </w:tabs>
        <w:ind w:left="1080"/>
        <w:rPr>
          <w:rFonts w:ascii="ＭＳ 明朝" w:hAnsi="ＭＳ 明朝" w:cs="ＭＳ ゴシック" w:hint="eastAsia"/>
          <w:sz w:val="24"/>
        </w:rPr>
      </w:pPr>
      <w:r w:rsidRPr="00251BE2">
        <w:rPr>
          <w:rFonts w:ascii="ＭＳ 明朝" w:hAnsi="ＭＳ 明朝" w:cs="ＭＳ ゴシック" w:hint="eastAsia"/>
          <w:sz w:val="22"/>
          <w:szCs w:val="22"/>
        </w:rPr>
        <w:t>｢公共施設の規模｣の欄には、公共施設の規模を種類に応じて適宜記入してください。</w:t>
      </w:r>
    </w:p>
    <w:sectPr w:rsidR="00333EDF" w:rsidRPr="00D6689E" w:rsidSect="00017BEB">
      <w:footerReference w:type="even" r:id="rId8"/>
      <w:footerReference w:type="default" r:id="rId9"/>
      <w:footerReference w:type="first" r:id="rId10"/>
      <w:pgSz w:w="11906" w:h="16838"/>
      <w:pgMar w:top="1418" w:right="1701" w:bottom="1418" w:left="1701"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92" w:rsidRDefault="009C5B92">
      <w:r>
        <w:separator/>
      </w:r>
    </w:p>
  </w:endnote>
  <w:endnote w:type="continuationSeparator" w:id="0">
    <w:p w:rsidR="009C5B92" w:rsidRDefault="009C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92" w:rsidRDefault="009C5B92">
      <w:r>
        <w:separator/>
      </w:r>
    </w:p>
  </w:footnote>
  <w:footnote w:type="continuationSeparator" w:id="0">
    <w:p w:rsidR="009C5B92" w:rsidRDefault="009C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decimalFullWidth"/>
      <w:lvlText w:val="%1．"/>
      <w:lvlJc w:val="left"/>
      <w:pPr>
        <w:tabs>
          <w:tab w:val="num" w:pos="480"/>
        </w:tabs>
        <w:ind w:left="480" w:hanging="480"/>
      </w:pPr>
      <w:rPr>
        <w:rFonts w:hint="default"/>
        <w:sz w:val="24"/>
      </w:rPr>
    </w:lvl>
  </w:abstractNum>
  <w:abstractNum w:abstractNumId="1" w15:restartNumberingAfterBreak="0">
    <w:nsid w:val="00000002"/>
    <w:multiLevelType w:val="singleLevel"/>
    <w:tmpl w:val="00000002"/>
    <w:name w:val="WW8Num15"/>
    <w:lvl w:ilvl="0">
      <w:numFmt w:val="bullet"/>
      <w:lvlText w:val="※"/>
      <w:lvlJc w:val="left"/>
      <w:pPr>
        <w:tabs>
          <w:tab w:val="num" w:pos="360"/>
        </w:tabs>
        <w:ind w:left="360" w:hanging="360"/>
      </w:pPr>
      <w:rPr>
        <w:rFonts w:ascii="ＭＳ ゴシック" w:hAnsi="ＭＳ ゴシック" w:cs="Times New Roman" w:hint="eastAsia"/>
      </w:rPr>
    </w:lvl>
  </w:abstractNum>
  <w:abstractNum w:abstractNumId="2" w15:restartNumberingAfterBreak="0">
    <w:nsid w:val="00000003"/>
    <w:multiLevelType w:val="singleLevel"/>
    <w:tmpl w:val="A562493C"/>
    <w:name w:val="WW8Num17"/>
    <w:lvl w:ilvl="0">
      <w:start w:val="1"/>
      <w:numFmt w:val="decimalFullWidth"/>
      <w:lvlText w:val="注%1）"/>
      <w:lvlJc w:val="left"/>
      <w:pPr>
        <w:tabs>
          <w:tab w:val="num" w:pos="720"/>
        </w:tabs>
        <w:ind w:left="720" w:hanging="720"/>
      </w:pPr>
      <w:rPr>
        <w:rFonts w:ascii="ＭＳ 明朝" w:eastAsia="ＭＳ 明朝" w:hAnsi="ＭＳ 明朝" w:cs="ＭＳ ゴシック" w:hint="default"/>
        <w:sz w:val="22"/>
        <w:szCs w:val="22"/>
      </w:rPr>
    </w:lvl>
  </w:abstractNum>
  <w:abstractNum w:abstractNumId="3" w15:restartNumberingAfterBreak="0">
    <w:nsid w:val="00000004"/>
    <w:multiLevelType w:val="singleLevel"/>
    <w:tmpl w:val="B3D4827A"/>
    <w:name w:val="WW8Num18"/>
    <w:lvl w:ilvl="0">
      <w:start w:val="1"/>
      <w:numFmt w:val="decimalFullWidth"/>
      <w:lvlText w:val="注%1）"/>
      <w:lvlJc w:val="left"/>
      <w:pPr>
        <w:tabs>
          <w:tab w:val="num" w:pos="1140"/>
        </w:tabs>
        <w:ind w:left="1140" w:hanging="720"/>
      </w:pPr>
      <w:rPr>
        <w:rFonts w:ascii="ＭＳ 明朝" w:eastAsia="ＭＳ 明朝" w:hAnsi="ＭＳ 明朝" w:cs="ＭＳ ゴシック" w:hint="default"/>
        <w:sz w:val="22"/>
        <w:szCs w:val="22"/>
      </w:rPr>
    </w:lvl>
  </w:abstractNum>
  <w:abstractNum w:abstractNumId="4" w15:restartNumberingAfterBreak="0">
    <w:nsid w:val="00000005"/>
    <w:multiLevelType w:val="singleLevel"/>
    <w:tmpl w:val="00000005"/>
    <w:name w:val="WW8Num24"/>
    <w:lvl w:ilvl="0">
      <w:start w:val="1"/>
      <w:numFmt w:val="bullet"/>
      <w:lvlText w:val="□"/>
      <w:lvlJc w:val="left"/>
      <w:pPr>
        <w:tabs>
          <w:tab w:val="num" w:pos="360"/>
        </w:tabs>
        <w:ind w:left="360" w:hanging="360"/>
      </w:pPr>
      <w:rPr>
        <w:rFonts w:ascii="ＭＳ ゴシック" w:hAnsi="ＭＳ ゴシック" w:cs="Times New Roman" w:hint="eastAsia"/>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0E6DFD"/>
    <w:multiLevelType w:val="hybridMultilevel"/>
    <w:tmpl w:val="DC5C6FFE"/>
    <w:lvl w:ilvl="0" w:tplc="00000001">
      <w:start w:val="1"/>
      <w:numFmt w:val="decimalFullWidth"/>
      <w:lvlText w:val="%1．"/>
      <w:lvlJc w:val="left"/>
      <w:pPr>
        <w:ind w:left="450" w:hanging="4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F3BEC"/>
    <w:multiLevelType w:val="hybridMultilevel"/>
    <w:tmpl w:val="348E75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1D"/>
    <w:rsid w:val="00017BEB"/>
    <w:rsid w:val="00051E1D"/>
    <w:rsid w:val="000D0EB1"/>
    <w:rsid w:val="00123D0D"/>
    <w:rsid w:val="002034BC"/>
    <w:rsid w:val="00251BE2"/>
    <w:rsid w:val="002565F3"/>
    <w:rsid w:val="002A7BE1"/>
    <w:rsid w:val="002B1832"/>
    <w:rsid w:val="002D1983"/>
    <w:rsid w:val="002E6FD6"/>
    <w:rsid w:val="00333EDF"/>
    <w:rsid w:val="00344270"/>
    <w:rsid w:val="003551FE"/>
    <w:rsid w:val="00364D31"/>
    <w:rsid w:val="004144A7"/>
    <w:rsid w:val="00447FB6"/>
    <w:rsid w:val="00476563"/>
    <w:rsid w:val="004F46BF"/>
    <w:rsid w:val="00510639"/>
    <w:rsid w:val="00511E27"/>
    <w:rsid w:val="00517CE5"/>
    <w:rsid w:val="006232E9"/>
    <w:rsid w:val="0068582D"/>
    <w:rsid w:val="00686E16"/>
    <w:rsid w:val="0069071E"/>
    <w:rsid w:val="006B000C"/>
    <w:rsid w:val="00715249"/>
    <w:rsid w:val="00762EB0"/>
    <w:rsid w:val="0077674B"/>
    <w:rsid w:val="00791167"/>
    <w:rsid w:val="00801A09"/>
    <w:rsid w:val="00965BB8"/>
    <w:rsid w:val="009C5B92"/>
    <w:rsid w:val="009D7D1F"/>
    <w:rsid w:val="009E044B"/>
    <w:rsid w:val="00A73713"/>
    <w:rsid w:val="00A80272"/>
    <w:rsid w:val="00AA752C"/>
    <w:rsid w:val="00AB61C0"/>
    <w:rsid w:val="00B0281B"/>
    <w:rsid w:val="00B312E0"/>
    <w:rsid w:val="00B613BB"/>
    <w:rsid w:val="00BC5450"/>
    <w:rsid w:val="00BD464B"/>
    <w:rsid w:val="00C17A95"/>
    <w:rsid w:val="00C26531"/>
    <w:rsid w:val="00C867D7"/>
    <w:rsid w:val="00CB080C"/>
    <w:rsid w:val="00CF6498"/>
    <w:rsid w:val="00D6689E"/>
    <w:rsid w:val="00DD7AD6"/>
    <w:rsid w:val="00DE52DE"/>
    <w:rsid w:val="00DF33C9"/>
    <w:rsid w:val="00DF4DBC"/>
    <w:rsid w:val="00E901DB"/>
    <w:rsid w:val="00EA79E8"/>
    <w:rsid w:val="00EB6FE9"/>
    <w:rsid w:val="00FF63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B13E2A31-467C-4BFF-887C-6EA1DDB1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sz w:val="21"/>
    </w:rPr>
  </w:style>
  <w:style w:type="character" w:customStyle="1" w:styleId="WW8Num1z1">
    <w:name w:val="WW8Num1z1"/>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ＭＳ ゴシック" w:eastAsia="ＭＳ ゴシック" w:hAnsi="ＭＳ ゴシック" w:cs="Times New Roman" w:hint="eastAsi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hint="eastAsia"/>
    </w:rPr>
  </w:style>
  <w:style w:type="character" w:customStyle="1" w:styleId="WW8Num4z1">
    <w:name w:val="WW8Num4z1"/>
    <w:rPr>
      <w:rFonts w:ascii="Wingdings" w:hAnsi="Wingdings" w:cs="Wingdings" w:hint="default"/>
    </w:rPr>
  </w:style>
  <w:style w:type="character" w:customStyle="1" w:styleId="WW8Num5z0">
    <w:name w:val="WW8Num5z0"/>
    <w:rPr>
      <w:rFonts w:hint="eastAsi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eastAs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dstrike/>
    </w:rPr>
  </w:style>
  <w:style w:type="character" w:customStyle="1" w:styleId="WW8Num7z1">
    <w:name w:val="WW8Num7z1"/>
    <w:rPr>
      <w:rFonts w:hint="eastAsi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dstrike/>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sz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ゴシック" w:eastAsia="ＭＳ ゴシック" w:hAnsi="ＭＳ ゴシック" w:cs="Times New Roman" w:hint="eastAsia"/>
      <w:b w:val="0"/>
    </w:rPr>
  </w:style>
  <w:style w:type="character" w:customStyle="1" w:styleId="WW8Num13z1">
    <w:name w:val="WW8Num13z1"/>
    <w:rPr>
      <w:rFonts w:ascii="Wingdings" w:hAnsi="Wingdings" w:cs="Wingdings" w:hint="default"/>
    </w:rPr>
  </w:style>
  <w:style w:type="character" w:customStyle="1" w:styleId="WW8Num14z0">
    <w:name w:val="WW8Num14z0"/>
    <w:rPr>
      <w:rFonts w:ascii="ＭＳ ゴシック" w:eastAsia="ＭＳ ゴシック" w:hAnsi="ＭＳ ゴシック"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ゴシック" w:eastAsia="ＭＳ ゴシック" w:hAnsi="ＭＳ ゴシック"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hint="eastAsi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ゴシック" w:eastAsia="ＭＳ ゴシック" w:hAnsi="ＭＳ ゴシック" w:cs="ＭＳ ゴシック" w:hint="default"/>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ゴシック" w:eastAsia="ＭＳ ゴシック" w:hAnsi="ＭＳ ゴシック" w:cs="ＭＳ ゴシック"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ゴシック" w:eastAsia="ＭＳ ゴシック" w:hAnsi="ＭＳ ゴシック"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ゴシック" w:eastAsia="ＭＳ ゴシック" w:hAnsi="ＭＳ ゴシック"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ゴシック" w:eastAsia="ＭＳ ゴシック" w:hAnsi="ＭＳ ゴシック" w:cs="Times New Roman" w:hint="eastAsia"/>
    </w:rPr>
  </w:style>
  <w:style w:type="character" w:customStyle="1" w:styleId="WW8Num24z2">
    <w:name w:val="WW8Num24z2"/>
    <w:rPr>
      <w:rFonts w:ascii="Wingdings" w:hAnsi="Wingdings" w:cs="Wingdings" w:hint="default"/>
    </w:rPr>
  </w:style>
  <w:style w:type="character" w:customStyle="1" w:styleId="1">
    <w:name w:val="段落フォント1"/>
  </w:style>
  <w:style w:type="character" w:styleId="a3">
    <w:name w:val="page number"/>
    <w:basedOn w:val="1"/>
  </w:style>
  <w:style w:type="character" w:styleId="a4">
    <w:name w:val="Hyperlink"/>
    <w:rPr>
      <w:color w:val="0000FF"/>
      <w:u w:val="single"/>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10">
    <w:name w:val="記1"/>
    <w:basedOn w:val="a"/>
    <w:next w:val="a"/>
    <w:pPr>
      <w:jc w:val="center"/>
    </w:pPr>
    <w:rPr>
      <w:rFonts w:ascii="ＭＳ ゴシック" w:eastAsia="ＭＳ ゴシック" w:hAnsi="ＭＳ ゴシック" w:cs="ＭＳ ゴシック"/>
      <w:sz w:val="28"/>
      <w:szCs w:val="28"/>
    </w:rPr>
  </w:style>
  <w:style w:type="paragraph" w:customStyle="1" w:styleId="11">
    <w:name w:val="結語1"/>
    <w:basedOn w:val="a"/>
    <w:pPr>
      <w:jc w:val="right"/>
    </w:pPr>
    <w:rPr>
      <w:rFonts w:ascii="ＭＳ ゴシック" w:eastAsia="ＭＳ ゴシック" w:hAnsi="ＭＳ ゴシック" w:cs="ＭＳ ゴシック"/>
      <w:sz w:val="28"/>
      <w:szCs w:val="28"/>
    </w:r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枠の内容"/>
    <w:basedOn w:val="a"/>
  </w:style>
  <w:style w:type="paragraph" w:styleId="af">
    <w:name w:val="Balloon Text"/>
    <w:basedOn w:val="a"/>
    <w:link w:val="af0"/>
    <w:uiPriority w:val="99"/>
    <w:semiHidden/>
    <w:unhideWhenUsed/>
    <w:rsid w:val="00C17A95"/>
    <w:rPr>
      <w:rFonts w:ascii="游ゴシック Light" w:eastAsia="游ゴシック Light" w:hAnsi="游ゴシック Light"/>
      <w:sz w:val="18"/>
      <w:szCs w:val="18"/>
    </w:rPr>
  </w:style>
  <w:style w:type="character" w:customStyle="1" w:styleId="af0">
    <w:name w:val="吹き出し (文字)"/>
    <w:link w:val="af"/>
    <w:uiPriority w:val="99"/>
    <w:semiHidden/>
    <w:rsid w:val="00C17A95"/>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2798-EAD3-44A2-AE2A-C72D796B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麻野　豊</dc:creator>
  <cp:keywords/>
  <cp:lastModifiedBy>大西　一輝</cp:lastModifiedBy>
  <cp:revision>2</cp:revision>
  <cp:lastPrinted>2021-06-25T04:27:00Z</cp:lastPrinted>
  <dcterms:created xsi:type="dcterms:W3CDTF">2021-12-07T00:29:00Z</dcterms:created>
  <dcterms:modified xsi:type="dcterms:W3CDTF">2021-12-07T00:29:00Z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427559149</vt:i4>
  </property>
  <property fmtid="{D5CDD505-2E9C-101B-9397-08002B2CF9AE}" pid="3" name="_AuthorEmail">
    <vt:lpwstr>NaganoYu@mbox.pref.osaka.lg.jp</vt:lpwstr>
  </property>
  <property fmtid="{D5CDD505-2E9C-101B-9397-08002B2CF9AE}" pid="4" name="_AuthorEmailDisplayName">
    <vt:lpwstr>永野 幸宏</vt:lpwstr>
  </property>
  <property fmtid="{D5CDD505-2E9C-101B-9397-08002B2CF9AE}" pid="5" name="_EmailSubject">
    <vt:lpwstr>都市計画提案制度について</vt:lpwstr>
  </property>
  <property fmtid="{D5CDD505-2E9C-101B-9397-08002B2CF9AE}" pid="6" name="_ReviewingToolsShownOnce">
    <vt:lpwstr/>
  </property>
</Properties>
</file>