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0E" w:rsidRPr="002F1E66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2F1E66">
        <w:rPr>
          <w:rFonts w:asciiTheme="minorEastAsia" w:eastAsiaTheme="minorEastAsia" w:hAnsiTheme="minorEastAsia" w:hint="eastAsia"/>
        </w:rPr>
        <w:t>様式第</w:t>
      </w:r>
      <w:r w:rsidR="00C75ED9">
        <w:rPr>
          <w:rFonts w:asciiTheme="minorEastAsia" w:eastAsiaTheme="minorEastAsia" w:hAnsiTheme="minorEastAsia" w:hint="eastAsia"/>
        </w:rPr>
        <w:t>1</w:t>
      </w:r>
      <w:r w:rsidRPr="002F1E66">
        <w:rPr>
          <w:rFonts w:asciiTheme="minorEastAsia" w:eastAsiaTheme="minorEastAsia" w:hAnsiTheme="minorEastAsia" w:hint="eastAsia"/>
        </w:rPr>
        <w:t>号（第</w:t>
      </w:r>
      <w:r w:rsidR="00C75ED9">
        <w:rPr>
          <w:rFonts w:asciiTheme="minorEastAsia" w:eastAsiaTheme="minorEastAsia" w:hAnsiTheme="minorEastAsia" w:hint="eastAsia"/>
        </w:rPr>
        <w:t>2</w:t>
      </w:r>
      <w:r w:rsidRPr="002F1E66">
        <w:rPr>
          <w:rFonts w:asciiTheme="minorEastAsia" w:eastAsiaTheme="minorEastAsia" w:hAnsiTheme="minorEastAsia" w:hint="eastAsia"/>
        </w:rPr>
        <w:t>条関係）</w:t>
      </w:r>
    </w:p>
    <w:p w:rsidR="00F3560E" w:rsidRPr="002126F2" w:rsidRDefault="00A87476" w:rsidP="00353E63">
      <w:pPr>
        <w:autoSpaceDN w:val="0"/>
        <w:spacing w:beforeLines="50" w:before="167" w:afterLines="50" w:after="167"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24130</wp:posOffset>
                </wp:positionV>
                <wp:extent cx="5629275" cy="8999855"/>
                <wp:effectExtent l="0" t="0" r="9525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688F6" id="正方形/長方形 1" o:spid="_x0000_s1026" style="position:absolute;left:0;text-align:left;margin-left:10.1pt;margin-top:1.9pt;width:443.25pt;height:70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" filled="f" strokecolor="windowText">
                <v:path arrowok="t"/>
              </v:rect>
            </w:pict>
          </mc:Fallback>
        </mc:AlternateContent>
      </w:r>
      <w:r w:rsidR="00F3560E" w:rsidRPr="002126F2">
        <w:rPr>
          <w:rFonts w:asciiTheme="minorEastAsia" w:eastAsiaTheme="minorEastAsia" w:hAnsiTheme="minorEastAsia" w:hint="eastAsia"/>
          <w:sz w:val="21"/>
          <w:szCs w:val="21"/>
        </w:rPr>
        <w:t>基本方針</w:t>
      </w:r>
      <w:r w:rsidR="006612C4" w:rsidRPr="002126F2">
        <w:rPr>
          <w:rFonts w:asciiTheme="minorEastAsia" w:eastAsiaTheme="minorEastAsia" w:hAnsiTheme="minorEastAsia" w:hint="eastAsia"/>
          <w:sz w:val="21"/>
          <w:szCs w:val="21"/>
        </w:rPr>
        <w:t>適合</w:t>
      </w:r>
      <w:r w:rsidR="00F3560E" w:rsidRPr="002126F2">
        <w:rPr>
          <w:rFonts w:asciiTheme="minorEastAsia" w:eastAsiaTheme="minorEastAsia" w:hAnsiTheme="minorEastAsia" w:hint="eastAsia"/>
          <w:sz w:val="21"/>
          <w:szCs w:val="21"/>
        </w:rPr>
        <w:t>確認書</w:t>
      </w:r>
    </w:p>
    <w:p w:rsidR="00F3560E" w:rsidRPr="002126F2" w:rsidRDefault="00F3560E" w:rsidP="00E5073A">
      <w:pPr>
        <w:autoSpaceDN w:val="0"/>
        <w:spacing w:line="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2126F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F3560E" w:rsidRPr="002126F2" w:rsidRDefault="00186886" w:rsidP="00E5073A">
      <w:pPr>
        <w:autoSpaceDN w:val="0"/>
        <w:spacing w:line="0" w:lineRule="atLeast"/>
        <w:ind w:leftChars="200" w:left="480" w:firstLine="2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羽曳野市長</w:t>
      </w:r>
      <w:r w:rsidR="00F3560E" w:rsidRPr="002126F2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F3560E" w:rsidRPr="002126F2" w:rsidRDefault="00F3560E" w:rsidP="009556F0">
      <w:pPr>
        <w:autoSpaceDN w:val="0"/>
        <w:spacing w:line="0" w:lineRule="atLeast"/>
        <w:ind w:left="1886" w:firstLineChars="1383" w:firstLine="3153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spacing w:val="14"/>
          <w:kern w:val="0"/>
          <w:sz w:val="20"/>
          <w:szCs w:val="20"/>
          <w:fitText w:val="1800" w:id="1217119744"/>
        </w:rPr>
        <w:t>申請者の住所又</w:t>
      </w:r>
      <w:r w:rsidRPr="009556F0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800" w:id="1217119744"/>
        </w:rPr>
        <w:t>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</w:p>
    <w:p w:rsidR="00F3560E" w:rsidRPr="002126F2" w:rsidRDefault="00F3560E" w:rsidP="009556F0">
      <w:pPr>
        <w:autoSpaceDN w:val="0"/>
        <w:spacing w:line="0" w:lineRule="atLeast"/>
        <w:ind w:left="361" w:firstLineChars="2603" w:firstLine="4677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745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F3560E" w:rsidRDefault="00F3560E" w:rsidP="009556F0">
      <w:pPr>
        <w:autoSpaceDN w:val="0"/>
        <w:spacing w:line="0" w:lineRule="atLeast"/>
        <w:ind w:left="360" w:firstLineChars="2603" w:firstLine="4677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746"/>
        </w:rPr>
        <w:t>申請者の氏名又は名</w:t>
      </w:r>
      <w:r w:rsidRPr="009556F0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217119746"/>
        </w:rPr>
        <w:t>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353E63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353E63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="00353E63">
        <w:rPr>
          <w:rFonts w:asciiTheme="minorEastAsia" w:eastAsiaTheme="minorEastAsia" w:hAnsiTheme="minorEastAsia" w:hint="eastAsia"/>
          <w:sz w:val="20"/>
          <w:szCs w:val="20"/>
        </w:rPr>
        <w:instrText>eq \o\ac(○,</w:instrText>
      </w:r>
      <w:r w:rsidR="00353E63" w:rsidRPr="00353E63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353E63">
        <w:rPr>
          <w:rFonts w:asciiTheme="minorEastAsia" w:eastAsiaTheme="minorEastAsia" w:hAnsiTheme="minorEastAsia" w:hint="eastAsia"/>
          <w:sz w:val="20"/>
          <w:szCs w:val="20"/>
        </w:rPr>
        <w:instrText>)</w:instrText>
      </w:r>
      <w:r w:rsidR="00353E63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A17A6" w:rsidRPr="002126F2" w:rsidRDefault="003A17A6" w:rsidP="009556F0">
      <w:pPr>
        <w:autoSpaceDN w:val="0"/>
        <w:spacing w:line="0" w:lineRule="atLeast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19747"/>
        </w:rPr>
        <w:t>代表者の氏</w:t>
      </w:r>
      <w:r w:rsidRPr="009556F0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19747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4B4CB3" w:rsidRPr="002126F2" w:rsidRDefault="008855D6" w:rsidP="00353E63">
      <w:pPr>
        <w:autoSpaceDN w:val="0"/>
        <w:spacing w:beforeLines="50" w:before="167" w:line="0" w:lineRule="atLeast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このたび申請しました</w:t>
      </w:r>
      <w:r w:rsidR="009F3447"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下記の</w:t>
      </w:r>
      <w:r w:rsidR="00B24CB5"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低炭素建築物新築等</w:t>
      </w:r>
      <w:r w:rsidR="009F3447"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計画は、</w:t>
      </w:r>
      <w:r w:rsidR="00313B0E" w:rsidRPr="002126F2">
        <w:rPr>
          <w:rFonts w:asciiTheme="minorEastAsia" w:eastAsiaTheme="minorEastAsia" w:hAnsiTheme="minorEastAsia" w:hint="eastAsia"/>
          <w:sz w:val="20"/>
          <w:szCs w:val="20"/>
        </w:rPr>
        <w:t>基本方針に照らして適切である</w:t>
      </w:r>
      <w:r w:rsidR="009802AC" w:rsidRPr="002126F2">
        <w:rPr>
          <w:rFonts w:asciiTheme="minorEastAsia" w:eastAsiaTheme="minorEastAsia" w:hAnsiTheme="minorEastAsia" w:hint="eastAsia"/>
          <w:sz w:val="20"/>
          <w:szCs w:val="20"/>
        </w:rPr>
        <w:t>ことを</w:t>
      </w:r>
      <w:r w:rsidR="009F3447" w:rsidRPr="002126F2">
        <w:rPr>
          <w:rFonts w:asciiTheme="minorEastAsia" w:eastAsiaTheme="minorEastAsia" w:hAnsiTheme="minorEastAsia" w:hint="eastAsia"/>
          <w:sz w:val="20"/>
          <w:szCs w:val="20"/>
        </w:rPr>
        <w:t>確認しました。</w:t>
      </w:r>
    </w:p>
    <w:p w:rsidR="004B4CB3" w:rsidRPr="002126F2" w:rsidRDefault="00A87476" w:rsidP="00353E63">
      <w:pPr>
        <w:autoSpaceDN w:val="0"/>
        <w:spacing w:beforeLines="50" w:before="167" w:line="0" w:lineRule="atLeast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67309</wp:posOffset>
                </wp:positionV>
                <wp:extent cx="5273675" cy="0"/>
                <wp:effectExtent l="0" t="0" r="3175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AABB8" id="直線コネクタ 24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95pt,5.3pt" to="440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" strokecolor="black [3213]">
                <o:lock v:ext="edit" shapetype="f"/>
              </v:line>
            </w:pict>
          </mc:Fallback>
        </mc:AlternateContent>
      </w:r>
      <w:r w:rsidR="008855D6" w:rsidRPr="002126F2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8855D6" w:rsidRPr="002126F2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>事項は、事実に相違ありません。</w:t>
      </w:r>
    </w:p>
    <w:p w:rsidR="004B4CB3" w:rsidRPr="002126F2" w:rsidRDefault="004B4CB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（　</w:t>
      </w:r>
      <w:r w:rsidR="00844A2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）建築士（　　　）登録第　　　　　号</w:t>
      </w:r>
    </w:p>
    <w:p w:rsidR="004B4CB3" w:rsidRPr="002126F2" w:rsidRDefault="00361DD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設計者</w: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氏名　　　　　　　　　　　　　　　　</w:t>
      </w:r>
      <w:r w:rsidR="00353E63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353E63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="00353E63">
        <w:rPr>
          <w:rFonts w:asciiTheme="minorEastAsia" w:eastAsiaTheme="minorEastAsia" w:hAnsiTheme="minorEastAsia" w:hint="eastAsia"/>
          <w:sz w:val="20"/>
          <w:szCs w:val="20"/>
        </w:rPr>
        <w:instrText>eq \o\ac(○,</w:instrText>
      </w:r>
      <w:r w:rsidR="00353E63" w:rsidRPr="00353E63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353E63">
        <w:rPr>
          <w:rFonts w:asciiTheme="minorEastAsia" w:eastAsiaTheme="minorEastAsia" w:hAnsiTheme="minorEastAsia" w:hint="eastAsia"/>
          <w:sz w:val="20"/>
          <w:szCs w:val="20"/>
        </w:rPr>
        <w:instrText>)</w:instrText>
      </w:r>
      <w:r w:rsidR="00353E63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B4CB3" w:rsidRPr="002126F2" w:rsidRDefault="004B4CB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（　</w:t>
      </w:r>
      <w:r w:rsidR="00844A2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）建築士事務所（　　　）知事登録第　　　　　号</w:t>
      </w:r>
    </w:p>
    <w:p w:rsidR="004B4CB3" w:rsidRPr="002126F2" w:rsidRDefault="004B4CB3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名　称</w:t>
      </w:r>
    </w:p>
    <w:p w:rsidR="004B4CB3" w:rsidRPr="002126F2" w:rsidRDefault="00A87476" w:rsidP="00E5073A">
      <w:pPr>
        <w:autoSpaceDN w:val="0"/>
        <w:spacing w:line="0" w:lineRule="atLeast"/>
        <w:ind w:leftChars="1500" w:left="3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177799</wp:posOffset>
                </wp:positionV>
                <wp:extent cx="5273675" cy="0"/>
                <wp:effectExtent l="0" t="0" r="3175" b="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85364" id="直線コネクタ 23" o:spid="_x0000_s1026" style="position:absolute;left:0;text-align:left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95pt,14pt" to="440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" strokecolor="black [3213]">
                <o:lock v:ext="edit" shapetype="f"/>
              </v:line>
            </w:pict>
          </mc:Fallback>
        </mc:AlternateContent>
      </w:r>
      <w:r w:rsidR="004B4CB3" w:rsidRPr="002126F2">
        <w:rPr>
          <w:rFonts w:asciiTheme="minorEastAsia" w:eastAsiaTheme="minorEastAsia" w:hAnsiTheme="minorEastAsia" w:hint="eastAsia"/>
          <w:sz w:val="20"/>
          <w:szCs w:val="20"/>
        </w:rPr>
        <w:t>所在地</w:t>
      </w:r>
    </w:p>
    <w:p w:rsidR="007B3911" w:rsidRDefault="007B3911" w:rsidP="008855D6">
      <w:pPr>
        <w:autoSpaceDN w:val="0"/>
        <w:spacing w:line="0" w:lineRule="atLeast"/>
        <w:ind w:leftChars="105" w:left="252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8855D6" w:rsidRPr="002126F2" w:rsidRDefault="008855D6" w:rsidP="008855D6">
      <w:pPr>
        <w:autoSpaceDN w:val="0"/>
        <w:spacing w:line="0" w:lineRule="atLeast"/>
        <w:ind w:leftChars="105" w:left="252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855D6" w:rsidRPr="002126F2" w:rsidRDefault="008855D6" w:rsidP="00353E63">
      <w:pPr>
        <w:widowControl/>
        <w:autoSpaceDN w:val="0"/>
        <w:spacing w:beforeLines="50" w:before="167" w:line="0" w:lineRule="atLeas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低炭素建築物新築等計画に係る建築物の位置（地名地番）</w:t>
      </w:r>
    </w:p>
    <w:p w:rsidR="008855D6" w:rsidRPr="002126F2" w:rsidRDefault="008855D6" w:rsidP="00353E63">
      <w:pPr>
        <w:widowControl/>
        <w:autoSpaceDN w:val="0"/>
        <w:spacing w:beforeLines="50" w:before="167" w:line="0" w:lineRule="atLeas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基本方針に照らして適切であることの確認</w:t>
      </w:r>
    </w:p>
    <w:p w:rsidR="00862393" w:rsidRPr="002126F2" w:rsidRDefault="00A576C1" w:rsidP="00353E63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F3447" w:rsidRPr="002126F2">
        <w:rPr>
          <w:rFonts w:asciiTheme="minorEastAsia" w:eastAsiaTheme="minorEastAsia" w:hAnsiTheme="minorEastAsia" w:hint="eastAsia"/>
          <w:sz w:val="20"/>
          <w:szCs w:val="20"/>
        </w:rPr>
        <w:t>都市緑地法</w:t>
      </w:r>
    </w:p>
    <w:tbl>
      <w:tblPr>
        <w:tblStyle w:val="a4"/>
        <w:tblW w:w="0" w:type="auto"/>
        <w:tblInd w:w="696" w:type="dxa"/>
        <w:tblLook w:val="04A0" w:firstRow="1" w:lastRow="0" w:firstColumn="1" w:lastColumn="0" w:noHBand="0" w:noVBand="1"/>
      </w:tblPr>
      <w:tblGrid>
        <w:gridCol w:w="7098"/>
        <w:gridCol w:w="1217"/>
      </w:tblGrid>
      <w:tr w:rsidR="00B92C85" w:rsidRPr="002126F2" w:rsidTr="00E5073A">
        <w:tc>
          <w:tcPr>
            <w:tcW w:w="7098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98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</w:t>
            </w:r>
            <w:r w:rsidR="00316651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緑地保全地域、特別緑地保全地区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若しくは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緑化地域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の区域内でな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く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又は当該位置における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緑地協定がない。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92C85" w:rsidRPr="002126F2" w:rsidTr="00E5073A">
        <w:tc>
          <w:tcPr>
            <w:tcW w:w="7098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低炭素建築物新築等計画は、緑地保全地域、特別緑地保全地区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緑地協定に関する制限の内容に適合している。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862393" w:rsidRPr="002126F2" w:rsidRDefault="00A576C1" w:rsidP="00353E63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F3447" w:rsidRPr="002126F2">
        <w:rPr>
          <w:rFonts w:asciiTheme="minorEastAsia" w:eastAsiaTheme="minorEastAsia" w:hAnsiTheme="minorEastAsia" w:hint="eastAsia"/>
          <w:sz w:val="20"/>
          <w:szCs w:val="20"/>
        </w:rPr>
        <w:t>生産緑地法</w:t>
      </w:r>
    </w:p>
    <w:tbl>
      <w:tblPr>
        <w:tblStyle w:val="a4"/>
        <w:tblW w:w="0" w:type="auto"/>
        <w:tblInd w:w="738" w:type="dxa"/>
        <w:tblLook w:val="04A0" w:firstRow="1" w:lastRow="0" w:firstColumn="1" w:lastColumn="0" w:noHBand="0" w:noVBand="1"/>
      </w:tblPr>
      <w:tblGrid>
        <w:gridCol w:w="7056"/>
        <w:gridCol w:w="1217"/>
      </w:tblGrid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8855D6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低炭素建築物新築等計画に係る建築物の敷地の位置は、生産緑地地区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の区域内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にない。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92C85" w:rsidRPr="002126F2" w:rsidTr="00E5073A">
        <w:tc>
          <w:tcPr>
            <w:tcW w:w="7056" w:type="dxa"/>
          </w:tcPr>
          <w:p w:rsidR="00B92C85" w:rsidRPr="002126F2" w:rsidRDefault="00B92C85" w:rsidP="004C217C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低炭素建築物新築等計画は、生産緑地地区に関する制限の内容に適合している。</w:t>
            </w:r>
          </w:p>
        </w:tc>
        <w:tc>
          <w:tcPr>
            <w:tcW w:w="1217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862393" w:rsidRPr="002126F2" w:rsidRDefault="00A576C1" w:rsidP="00353E63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F3447" w:rsidRPr="002126F2">
        <w:rPr>
          <w:rFonts w:asciiTheme="minorEastAsia" w:eastAsiaTheme="minorEastAsia" w:hAnsiTheme="minorEastAsia" w:hint="eastAsia"/>
          <w:sz w:val="20"/>
          <w:szCs w:val="20"/>
        </w:rPr>
        <w:t>建築基準法</w:t>
      </w:r>
      <w:r w:rsidR="00752390" w:rsidRPr="002126F2">
        <w:rPr>
          <w:rFonts w:asciiTheme="minorEastAsia" w:eastAsiaTheme="minorEastAsia" w:hAnsiTheme="minorEastAsia" w:hint="eastAsia"/>
          <w:sz w:val="20"/>
          <w:szCs w:val="20"/>
        </w:rPr>
        <w:t>又は条例</w:t>
      </w:r>
    </w:p>
    <w:tbl>
      <w:tblPr>
        <w:tblStyle w:val="a4"/>
        <w:tblW w:w="0" w:type="auto"/>
        <w:tblInd w:w="710" w:type="dxa"/>
        <w:tblLook w:val="04A0" w:firstRow="1" w:lastRow="0" w:firstColumn="1" w:lastColumn="0" w:noHBand="0" w:noVBand="1"/>
      </w:tblPr>
      <w:tblGrid>
        <w:gridCol w:w="7084"/>
        <w:gridCol w:w="1203"/>
      </w:tblGrid>
      <w:tr w:rsidR="00B92C85" w:rsidRPr="002126F2" w:rsidTr="00E5073A">
        <w:tc>
          <w:tcPr>
            <w:tcW w:w="7084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791A3A">
            <w:pPr>
              <w:widowControl/>
              <w:autoSpaceDN w:val="0"/>
              <w:ind w:leftChars="-45" w:rightChars="-68" w:right="-163" w:hangingChars="54" w:hanging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84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緑地の保全に関する制限の内容が含まれる建築協定地区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条例で規定する地域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若しくは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地区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にない。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92C85" w:rsidRPr="002126F2" w:rsidTr="00E5073A">
        <w:tc>
          <w:tcPr>
            <w:tcW w:w="7084" w:type="dxa"/>
            <w:vAlign w:val="center"/>
          </w:tcPr>
          <w:p w:rsidR="00B92C85" w:rsidRPr="002126F2" w:rsidRDefault="00B92C85" w:rsidP="00E5073A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低炭素建築物新築等計画は、建築協定地区</w:t>
            </w:r>
            <w:r w:rsidR="00E5073A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条例による緑地の保全に関する制限の内容に適合している。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862393" w:rsidRPr="002126F2" w:rsidRDefault="00A576C1" w:rsidP="00353E63">
      <w:pPr>
        <w:widowControl/>
        <w:autoSpaceDN w:val="0"/>
        <w:spacing w:beforeLines="50" w:before="167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B92C85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F3447" w:rsidRPr="002126F2">
        <w:rPr>
          <w:rFonts w:asciiTheme="minorEastAsia" w:eastAsiaTheme="minorEastAsia" w:hAnsiTheme="minorEastAsia" w:hint="eastAsia"/>
          <w:sz w:val="20"/>
          <w:szCs w:val="20"/>
        </w:rPr>
        <w:t>都市計画法</w:t>
      </w:r>
    </w:p>
    <w:tbl>
      <w:tblPr>
        <w:tblStyle w:val="a4"/>
        <w:tblW w:w="0" w:type="auto"/>
        <w:tblInd w:w="738" w:type="dxa"/>
        <w:tblLook w:val="04A0" w:firstRow="1" w:lastRow="0" w:firstColumn="1" w:lastColumn="0" w:noHBand="0" w:noVBand="1"/>
      </w:tblPr>
      <w:tblGrid>
        <w:gridCol w:w="7056"/>
        <w:gridCol w:w="1203"/>
      </w:tblGrid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430"/>
                <w:kern w:val="0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791A3A">
            <w:pPr>
              <w:widowControl/>
              <w:autoSpaceDN w:val="0"/>
              <w:ind w:leftChars="-45" w:rightChars="-39" w:right="-94" w:hangingChars="54" w:hanging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</w:tr>
      <w:tr w:rsidR="00B92C85" w:rsidRPr="002126F2" w:rsidTr="00E5073A">
        <w:tc>
          <w:tcPr>
            <w:tcW w:w="7056" w:type="dxa"/>
            <w:vAlign w:val="center"/>
          </w:tcPr>
          <w:p w:rsidR="00B92C85" w:rsidRPr="002126F2" w:rsidRDefault="00B92C85" w:rsidP="008855D6">
            <w:pPr>
              <w:widowControl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低炭素建築物新築等計画に係る建築物の敷地の位置は、都市施設である緑地の区域</w:t>
            </w:r>
            <w:r w:rsidR="008855D6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にない。</w:t>
            </w:r>
          </w:p>
        </w:tc>
        <w:tc>
          <w:tcPr>
            <w:tcW w:w="1203" w:type="dxa"/>
            <w:vAlign w:val="center"/>
          </w:tcPr>
          <w:p w:rsidR="00B92C85" w:rsidRPr="002126F2" w:rsidRDefault="00B92C85" w:rsidP="004C217C">
            <w:pPr>
              <w:widowControl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4B0607" w:rsidRPr="002126F2" w:rsidRDefault="004B0607" w:rsidP="004C217C">
      <w:pPr>
        <w:autoSpaceDN w:val="0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F3560E" w:rsidRPr="002126F2" w:rsidRDefault="009F1550" w:rsidP="004C217C">
      <w:pPr>
        <w:autoSpaceDN w:val="0"/>
        <w:spacing w:line="240" w:lineRule="exact"/>
        <w:ind w:leftChars="200" w:left="108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kern w:val="0"/>
          <w:sz w:val="20"/>
          <w:szCs w:val="20"/>
        </w:rPr>
        <w:t>（注意）</w:t>
      </w:r>
      <w:r w:rsidR="00C57A94" w:rsidRPr="002126F2">
        <w:rPr>
          <w:rFonts w:asciiTheme="minorEastAsia" w:eastAsiaTheme="minorEastAsia" w:hAnsiTheme="minorEastAsia" w:hint="eastAsia"/>
          <w:sz w:val="20"/>
          <w:szCs w:val="20"/>
        </w:rPr>
        <w:t>各表の</w:t>
      </w:r>
      <w:r w:rsidR="006612C4" w:rsidRPr="002126F2">
        <w:rPr>
          <w:rFonts w:asciiTheme="minorEastAsia" w:eastAsiaTheme="minorEastAsia" w:hAnsiTheme="minorEastAsia" w:hint="eastAsia"/>
          <w:sz w:val="20"/>
          <w:szCs w:val="20"/>
        </w:rPr>
        <w:t>チェック欄に</w:t>
      </w:r>
      <w:r w:rsidR="00C57A94" w:rsidRPr="002126F2">
        <w:rPr>
          <w:rFonts w:asciiTheme="minorEastAsia" w:eastAsiaTheme="minorEastAsia" w:hAnsiTheme="minorEastAsia" w:hint="eastAsia"/>
          <w:sz w:val="20"/>
          <w:szCs w:val="20"/>
        </w:rPr>
        <w:t>チェックした場合は、根拠を示す資料を添付してください。</w:t>
      </w:r>
      <w:bookmarkStart w:id="0" w:name="_GoBack"/>
      <w:bookmarkEnd w:id="0"/>
    </w:p>
    <w:sectPr w:rsidR="00F3560E" w:rsidRPr="002126F2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9" w:rsidRDefault="005C30A9">
      <w:r>
        <w:separator/>
      </w:r>
    </w:p>
  </w:endnote>
  <w:endnote w:type="continuationSeparator" w:id="0">
    <w:p w:rsidR="005C30A9" w:rsidRDefault="005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0A9" w:rsidRDefault="005C3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9" w:rsidRDefault="005C30A9">
      <w:r>
        <w:separator/>
      </w:r>
    </w:p>
  </w:footnote>
  <w:footnote w:type="continuationSeparator" w:id="0">
    <w:p w:rsidR="005C30A9" w:rsidRDefault="005C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57B"/>
    <w:rsid w:val="00007DFD"/>
    <w:rsid w:val="00011A18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2AB2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37BD2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6886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2234"/>
    <w:rsid w:val="001F3D87"/>
    <w:rsid w:val="002004C5"/>
    <w:rsid w:val="00201E13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877C7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B7BED"/>
    <w:rsid w:val="002C088B"/>
    <w:rsid w:val="002C095A"/>
    <w:rsid w:val="002C191D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3E63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5A95"/>
    <w:rsid w:val="003B756D"/>
    <w:rsid w:val="003B76EB"/>
    <w:rsid w:val="003B79AA"/>
    <w:rsid w:val="003C1ADC"/>
    <w:rsid w:val="003C5B3D"/>
    <w:rsid w:val="003D41F1"/>
    <w:rsid w:val="003D6F2C"/>
    <w:rsid w:val="003E21B5"/>
    <w:rsid w:val="003F0EC8"/>
    <w:rsid w:val="004108FD"/>
    <w:rsid w:val="0041570D"/>
    <w:rsid w:val="00423C86"/>
    <w:rsid w:val="00424692"/>
    <w:rsid w:val="004248C7"/>
    <w:rsid w:val="00425333"/>
    <w:rsid w:val="00426118"/>
    <w:rsid w:val="00427878"/>
    <w:rsid w:val="00431FD0"/>
    <w:rsid w:val="004327DE"/>
    <w:rsid w:val="0043457E"/>
    <w:rsid w:val="004455D5"/>
    <w:rsid w:val="0044586C"/>
    <w:rsid w:val="00447882"/>
    <w:rsid w:val="00450E00"/>
    <w:rsid w:val="00453CE0"/>
    <w:rsid w:val="004556EA"/>
    <w:rsid w:val="004573B9"/>
    <w:rsid w:val="00460F53"/>
    <w:rsid w:val="00477C3C"/>
    <w:rsid w:val="00480063"/>
    <w:rsid w:val="004823F1"/>
    <w:rsid w:val="004855A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239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94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3AB6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30A9"/>
    <w:rsid w:val="005C4AF6"/>
    <w:rsid w:val="005C4D72"/>
    <w:rsid w:val="005D03CD"/>
    <w:rsid w:val="005D430F"/>
    <w:rsid w:val="005D59AC"/>
    <w:rsid w:val="005D5F4C"/>
    <w:rsid w:val="005E7AA2"/>
    <w:rsid w:val="005F0621"/>
    <w:rsid w:val="005F22EF"/>
    <w:rsid w:val="005F4A2E"/>
    <w:rsid w:val="00601366"/>
    <w:rsid w:val="00602768"/>
    <w:rsid w:val="00607209"/>
    <w:rsid w:val="0061224C"/>
    <w:rsid w:val="00612AED"/>
    <w:rsid w:val="006141C1"/>
    <w:rsid w:val="006150E9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58E7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1430"/>
    <w:rsid w:val="006F77C0"/>
    <w:rsid w:val="00702286"/>
    <w:rsid w:val="00702DB5"/>
    <w:rsid w:val="00711361"/>
    <w:rsid w:val="00711A5F"/>
    <w:rsid w:val="00714218"/>
    <w:rsid w:val="00724F37"/>
    <w:rsid w:val="00730ECD"/>
    <w:rsid w:val="00731A2C"/>
    <w:rsid w:val="007407B6"/>
    <w:rsid w:val="00743A0E"/>
    <w:rsid w:val="00752390"/>
    <w:rsid w:val="007544ED"/>
    <w:rsid w:val="0075476C"/>
    <w:rsid w:val="0075702E"/>
    <w:rsid w:val="0076463C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3911"/>
    <w:rsid w:val="007B6AEE"/>
    <w:rsid w:val="007B750B"/>
    <w:rsid w:val="007C6FEA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27D3"/>
    <w:rsid w:val="008B4621"/>
    <w:rsid w:val="008C2C1B"/>
    <w:rsid w:val="008C37A0"/>
    <w:rsid w:val="008C5186"/>
    <w:rsid w:val="008D707C"/>
    <w:rsid w:val="008D7833"/>
    <w:rsid w:val="008E49A7"/>
    <w:rsid w:val="008F141B"/>
    <w:rsid w:val="008F26A3"/>
    <w:rsid w:val="008F340F"/>
    <w:rsid w:val="008F35C8"/>
    <w:rsid w:val="008F3C53"/>
    <w:rsid w:val="008F3C68"/>
    <w:rsid w:val="008F5EE5"/>
    <w:rsid w:val="008F617C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008F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576C1"/>
    <w:rsid w:val="00A61B21"/>
    <w:rsid w:val="00A6584A"/>
    <w:rsid w:val="00A72200"/>
    <w:rsid w:val="00A723EF"/>
    <w:rsid w:val="00A82826"/>
    <w:rsid w:val="00A83333"/>
    <w:rsid w:val="00A87476"/>
    <w:rsid w:val="00A913E6"/>
    <w:rsid w:val="00A9145D"/>
    <w:rsid w:val="00A93C3F"/>
    <w:rsid w:val="00A944D8"/>
    <w:rsid w:val="00A96626"/>
    <w:rsid w:val="00A9768F"/>
    <w:rsid w:val="00A97772"/>
    <w:rsid w:val="00AA2FB6"/>
    <w:rsid w:val="00AB0AE0"/>
    <w:rsid w:val="00AB30F2"/>
    <w:rsid w:val="00AB39D4"/>
    <w:rsid w:val="00AB7E57"/>
    <w:rsid w:val="00AC6A27"/>
    <w:rsid w:val="00AC73BF"/>
    <w:rsid w:val="00AC7444"/>
    <w:rsid w:val="00AC7E90"/>
    <w:rsid w:val="00AD077A"/>
    <w:rsid w:val="00AD24A4"/>
    <w:rsid w:val="00AD699E"/>
    <w:rsid w:val="00AD6B05"/>
    <w:rsid w:val="00AD7388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37349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913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2E0"/>
    <w:rsid w:val="00BB59AD"/>
    <w:rsid w:val="00BB7485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5ED9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10B"/>
    <w:rsid w:val="00CC4616"/>
    <w:rsid w:val="00CC4F12"/>
    <w:rsid w:val="00CC61E6"/>
    <w:rsid w:val="00CC7EFA"/>
    <w:rsid w:val="00CD67BD"/>
    <w:rsid w:val="00CE0D05"/>
    <w:rsid w:val="00CF00C8"/>
    <w:rsid w:val="00CF04B7"/>
    <w:rsid w:val="00CF4C4B"/>
    <w:rsid w:val="00CF7442"/>
    <w:rsid w:val="00CF7FEE"/>
    <w:rsid w:val="00D01D88"/>
    <w:rsid w:val="00D02AE7"/>
    <w:rsid w:val="00D119C2"/>
    <w:rsid w:val="00D147F2"/>
    <w:rsid w:val="00D14A5A"/>
    <w:rsid w:val="00D164F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5073A"/>
    <w:rsid w:val="00E51933"/>
    <w:rsid w:val="00E529E6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0BFE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4DD4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CC731D"/>
  <w15:docId w15:val="{DC6554CE-59B3-48D9-8376-426639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769D0-36A8-4B25-A8C5-7D7C39B503E6}">
  <ds:schemaRefs>
    <ds:schemaRef ds:uri="http://schemas.openxmlformats.org/officeDocument/2006/bibliography"/>
  </ds:schemaRefs>
</ds:datastoreItem>
</file>